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E1C4B" w14:textId="58429504" w:rsidR="00B12A28" w:rsidRDefault="009F7034" w:rsidP="009F7034">
      <w:pPr>
        <w:wordWrap/>
        <w:ind w:rightChars="900" w:right="1928"/>
        <w:rPr>
          <w:color w:val="auto"/>
        </w:rPr>
      </w:pPr>
      <w:r>
        <w:rPr>
          <w:rFonts w:hint="eastAsia"/>
          <w:noProof/>
        </w:rPr>
        <mc:AlternateContent>
          <mc:Choice Requires="wps">
            <w:drawing>
              <wp:anchor distT="0" distB="0" distL="114299" distR="114299" simplePos="0" relativeHeight="28" behindDoc="0" locked="0" layoutInCell="1" hidden="0" allowOverlap="1" wp14:anchorId="2D18EEF4" wp14:editId="78D17108">
                <wp:simplePos x="0" y="0"/>
                <wp:positionH relativeFrom="margin">
                  <wp:posOffset>4966970</wp:posOffset>
                </wp:positionH>
                <wp:positionV relativeFrom="margin">
                  <wp:posOffset>-33655</wp:posOffset>
                </wp:positionV>
                <wp:extent cx="0" cy="4676775"/>
                <wp:effectExtent l="0" t="0" r="38100" b="9525"/>
                <wp:wrapNone/>
                <wp:docPr id="1037" name="直線コネクタ 1606"/>
                <wp:cNvGraphicFramePr/>
                <a:graphic xmlns:a="http://schemas.openxmlformats.org/drawingml/2006/main">
                  <a:graphicData uri="http://schemas.microsoft.com/office/word/2010/wordprocessingShape">
                    <wps:wsp>
                      <wps:cNvCnPr/>
                      <wps:spPr>
                        <a:xfrm flipV="1">
                          <a:off x="0" y="0"/>
                          <a:ext cx="0" cy="46767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8C2984E" id="直線コネクタ 1606" o:spid="_x0000_s1026" style="position:absolute;left:0;text-align:left;flip:y;z-index:28;visibility:visible;mso-wrap-style:square;mso-height-percent:0;mso-wrap-distance-left:3.17497mm;mso-wrap-distance-top:0;mso-wrap-distance-right:3.17497mm;mso-wrap-distance-bottom:0;mso-position-horizontal:absolute;mso-position-horizontal-relative:margin;mso-position-vertical:absolute;mso-position-vertical-relative:margin;mso-height-percent:0;mso-height-relative:margin" from="391.1pt,-2.65pt" to="391.1pt,36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" strokecolor="black [3213]" strokeweight=".5pt">
                <v:stroke joinstyle="miter"/>
                <w10:wrap anchorx="margin" anchory="margin"/>
              </v:line>
            </w:pict>
          </mc:Fallback>
        </mc:AlternateContent>
      </w:r>
      <w:r w:rsidR="005D68FF">
        <w:rPr>
          <w:color w:val="auto"/>
        </w:rPr>
        <w:t>(</w:t>
      </w:r>
      <w:r w:rsidR="005D68FF">
        <w:rPr>
          <w:rFonts w:hint="eastAsia"/>
          <w:color w:val="auto"/>
        </w:rPr>
        <w:t>ｲ</w:t>
      </w:r>
      <w:r w:rsidR="005D68FF">
        <w:rPr>
          <w:color w:val="auto"/>
        </w:rPr>
        <w:t xml:space="preserve">) </w:t>
      </w:r>
      <w:r w:rsidR="005D68FF">
        <w:rPr>
          <w:rFonts w:hint="eastAsia"/>
          <w:color w:val="auto"/>
        </w:rPr>
        <w:t>支給割合</w:t>
      </w:r>
    </w:p>
    <w:tbl>
      <w:tblPr>
        <w:tblW w:w="6917" w:type="dxa"/>
        <w:tblInd w:w="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12"/>
        <w:gridCol w:w="1615"/>
        <w:gridCol w:w="1185"/>
        <w:gridCol w:w="1186"/>
        <w:gridCol w:w="959"/>
        <w:gridCol w:w="960"/>
      </w:tblGrid>
      <w:tr w:rsidR="00B12A28" w14:paraId="56D82BD3" w14:textId="77777777" w:rsidTr="00D50E9F">
        <w:trPr>
          <w:cantSplit/>
          <w:trHeight w:val="522"/>
        </w:trPr>
        <w:tc>
          <w:tcPr>
            <w:tcW w:w="2627" w:type="dxa"/>
            <w:gridSpan w:val="2"/>
            <w:vMerge w:val="restart"/>
            <w:vAlign w:val="center"/>
          </w:tcPr>
          <w:p w14:paraId="47A04F26" w14:textId="77777777" w:rsidR="00B12A28" w:rsidRDefault="005D68FF">
            <w:pPr>
              <w:ind w:rightChars="-50" w:right="-107"/>
              <w:jc w:val="center"/>
              <w:rPr>
                <w:color w:val="auto"/>
              </w:rPr>
            </w:pPr>
            <w:r>
              <w:rPr>
                <w:rFonts w:hint="eastAsia"/>
                <w:color w:val="auto"/>
              </w:rPr>
              <w:t>区　分</w:t>
            </w:r>
          </w:p>
        </w:tc>
        <w:tc>
          <w:tcPr>
            <w:tcW w:w="2371" w:type="dxa"/>
            <w:gridSpan w:val="2"/>
            <w:vAlign w:val="center"/>
          </w:tcPr>
          <w:p w14:paraId="6C093FD7" w14:textId="77777777" w:rsidR="00B12A28" w:rsidRDefault="005D68FF">
            <w:pPr>
              <w:ind w:leftChars="-50" w:left="-107" w:rightChars="-50" w:right="-107"/>
              <w:jc w:val="center"/>
              <w:rPr>
                <w:color w:val="auto"/>
              </w:rPr>
            </w:pPr>
            <w:r>
              <w:rPr>
                <w:rFonts w:hint="eastAsia"/>
                <w:color w:val="auto"/>
              </w:rPr>
              <w:t>1か月60時間まで</w:t>
            </w:r>
          </w:p>
        </w:tc>
        <w:tc>
          <w:tcPr>
            <w:tcW w:w="1919" w:type="dxa"/>
            <w:gridSpan w:val="2"/>
            <w:vAlign w:val="center"/>
          </w:tcPr>
          <w:p w14:paraId="39E30F8B" w14:textId="77777777" w:rsidR="00B12A28" w:rsidRDefault="005D68FF">
            <w:pPr>
              <w:ind w:leftChars="-50" w:left="-107" w:rightChars="-50" w:right="-107"/>
              <w:jc w:val="center"/>
              <w:rPr>
                <w:color w:val="auto"/>
              </w:rPr>
            </w:pPr>
            <w:r>
              <w:rPr>
                <w:rFonts w:hint="eastAsia"/>
                <w:color w:val="auto"/>
              </w:rPr>
              <w:t>1か月60時間超</w:t>
            </w:r>
          </w:p>
        </w:tc>
      </w:tr>
      <w:tr w:rsidR="00B12A28" w14:paraId="6B0B3F45" w14:textId="77777777" w:rsidTr="00D50E9F">
        <w:trPr>
          <w:cantSplit/>
          <w:trHeight w:val="418"/>
        </w:trPr>
        <w:tc>
          <w:tcPr>
            <w:tcW w:w="2627" w:type="dxa"/>
            <w:gridSpan w:val="2"/>
            <w:vMerge/>
          </w:tcPr>
          <w:p w14:paraId="3E161FCF" w14:textId="77777777" w:rsidR="00B12A28" w:rsidRDefault="00B12A28">
            <w:pPr>
              <w:ind w:rightChars="-50" w:right="-107"/>
              <w:rPr>
                <w:color w:val="auto"/>
              </w:rPr>
            </w:pPr>
          </w:p>
        </w:tc>
        <w:tc>
          <w:tcPr>
            <w:tcW w:w="1185" w:type="dxa"/>
            <w:vAlign w:val="center"/>
          </w:tcPr>
          <w:p w14:paraId="71CF2016" w14:textId="77777777" w:rsidR="00B12A28" w:rsidRDefault="005D68FF">
            <w:pPr>
              <w:ind w:leftChars="-50" w:left="-107" w:rightChars="-50" w:right="-107"/>
              <w:jc w:val="center"/>
              <w:rPr>
                <w:color w:val="auto"/>
                <w:w w:val="97"/>
              </w:rPr>
            </w:pPr>
            <w:r>
              <w:rPr>
                <w:rFonts w:hint="eastAsia"/>
                <w:color w:val="auto"/>
                <w:w w:val="97"/>
              </w:rPr>
              <w:t>右記以外</w:t>
            </w:r>
          </w:p>
        </w:tc>
        <w:tc>
          <w:tcPr>
            <w:tcW w:w="1185" w:type="dxa"/>
            <w:vAlign w:val="center"/>
          </w:tcPr>
          <w:p w14:paraId="320EEEAB" w14:textId="77777777" w:rsidR="00B12A28" w:rsidRDefault="005D68FF">
            <w:pPr>
              <w:ind w:leftChars="-50" w:left="-107" w:rightChars="-50" w:right="-107"/>
              <w:jc w:val="center"/>
              <w:rPr>
                <w:color w:val="auto"/>
                <w:w w:val="97"/>
              </w:rPr>
            </w:pPr>
            <w:r>
              <w:rPr>
                <w:rFonts w:hint="eastAsia"/>
                <w:color w:val="auto"/>
                <w:w w:val="97"/>
              </w:rPr>
              <w:t>深夜時間</w:t>
            </w:r>
          </w:p>
        </w:tc>
        <w:tc>
          <w:tcPr>
            <w:tcW w:w="959" w:type="dxa"/>
            <w:vAlign w:val="center"/>
          </w:tcPr>
          <w:p w14:paraId="01E6E792" w14:textId="77777777" w:rsidR="00B12A28" w:rsidRDefault="005D68FF">
            <w:pPr>
              <w:ind w:leftChars="-50" w:left="-107" w:rightChars="-50" w:right="-107"/>
              <w:jc w:val="center"/>
              <w:rPr>
                <w:color w:val="auto"/>
                <w:w w:val="97"/>
              </w:rPr>
            </w:pPr>
            <w:r>
              <w:rPr>
                <w:rFonts w:hint="eastAsia"/>
                <w:color w:val="auto"/>
                <w:w w:val="97"/>
              </w:rPr>
              <w:t>右記以外</w:t>
            </w:r>
          </w:p>
        </w:tc>
        <w:tc>
          <w:tcPr>
            <w:tcW w:w="959" w:type="dxa"/>
            <w:vAlign w:val="center"/>
          </w:tcPr>
          <w:p w14:paraId="124E9087" w14:textId="77777777" w:rsidR="00B12A28" w:rsidRDefault="005D68FF">
            <w:pPr>
              <w:ind w:leftChars="-50" w:left="-107" w:rightChars="-50" w:right="-107"/>
              <w:jc w:val="center"/>
              <w:rPr>
                <w:color w:val="auto"/>
                <w:w w:val="97"/>
              </w:rPr>
            </w:pPr>
            <w:r>
              <w:rPr>
                <w:rFonts w:hint="eastAsia"/>
                <w:color w:val="auto"/>
                <w:w w:val="97"/>
              </w:rPr>
              <w:t>深夜時間</w:t>
            </w:r>
          </w:p>
        </w:tc>
      </w:tr>
      <w:tr w:rsidR="00B12A28" w14:paraId="393F114E" w14:textId="77777777" w:rsidTr="00D50E9F">
        <w:trPr>
          <w:cantSplit/>
          <w:trHeight w:val="627"/>
        </w:trPr>
        <w:tc>
          <w:tcPr>
            <w:tcW w:w="1012" w:type="dxa"/>
            <w:vMerge w:val="restart"/>
            <w:vAlign w:val="center"/>
          </w:tcPr>
          <w:p w14:paraId="29871BB3" w14:textId="77777777" w:rsidR="00B12A28" w:rsidRDefault="005D68FF">
            <w:pPr>
              <w:ind w:rightChars="-50" w:right="-107"/>
              <w:rPr>
                <w:color w:val="auto"/>
              </w:rPr>
            </w:pPr>
            <w:r>
              <w:rPr>
                <w:rFonts w:hint="eastAsia"/>
                <w:color w:val="auto"/>
              </w:rPr>
              <w:t>正規の</w:t>
            </w:r>
          </w:p>
          <w:p w14:paraId="3F3E6F94" w14:textId="77777777" w:rsidR="00B12A28" w:rsidRDefault="005D68FF">
            <w:pPr>
              <w:ind w:rightChars="-50" w:right="-107"/>
              <w:rPr>
                <w:color w:val="auto"/>
              </w:rPr>
            </w:pPr>
            <w:r>
              <w:rPr>
                <w:rFonts w:hint="eastAsia"/>
                <w:color w:val="auto"/>
              </w:rPr>
              <w:t>勤務日</w:t>
            </w:r>
          </w:p>
          <w:p w14:paraId="594B5A87" w14:textId="77777777" w:rsidR="00B12A28" w:rsidRDefault="005D68FF">
            <w:pPr>
              <w:ind w:rightChars="-50" w:right="-107"/>
              <w:rPr>
                <w:color w:val="auto"/>
              </w:rPr>
            </w:pPr>
            <w:r>
              <w:rPr>
                <w:rFonts w:hint="eastAsia"/>
                <w:color w:val="auto"/>
                <w:w w:val="67"/>
              </w:rPr>
              <w:t>(休日除く)</w:t>
            </w:r>
          </w:p>
        </w:tc>
        <w:tc>
          <w:tcPr>
            <w:tcW w:w="1614" w:type="dxa"/>
            <w:vAlign w:val="center"/>
          </w:tcPr>
          <w:p w14:paraId="3ADCDE1C" w14:textId="77777777" w:rsidR="00B12A28" w:rsidRDefault="005D68FF">
            <w:pPr>
              <w:pStyle w:val="a7"/>
              <w:tabs>
                <w:tab w:val="clear" w:pos="4252"/>
                <w:tab w:val="clear" w:pos="8504"/>
              </w:tabs>
              <w:snapToGrid/>
              <w:ind w:rightChars="-50" w:right="-107"/>
              <w:rPr>
                <w:color w:val="auto"/>
              </w:rPr>
            </w:pPr>
            <w:r>
              <w:rPr>
                <w:rFonts w:hint="eastAsia"/>
                <w:color w:val="auto"/>
              </w:rPr>
              <w:t>通常勤務職員</w:t>
            </w:r>
          </w:p>
        </w:tc>
        <w:tc>
          <w:tcPr>
            <w:tcW w:w="1185" w:type="dxa"/>
            <w:vAlign w:val="center"/>
          </w:tcPr>
          <w:p w14:paraId="4641B5AF" w14:textId="77777777" w:rsidR="00B12A28" w:rsidRDefault="005D68FF">
            <w:pPr>
              <w:pStyle w:val="a7"/>
              <w:tabs>
                <w:tab w:val="clear" w:pos="4252"/>
                <w:tab w:val="clear" w:pos="8504"/>
              </w:tabs>
              <w:snapToGrid/>
              <w:ind w:leftChars="-50" w:left="-107" w:rightChars="-50" w:right="-107"/>
              <w:jc w:val="center"/>
              <w:rPr>
                <w:color w:val="auto"/>
              </w:rPr>
            </w:pPr>
            <w:r>
              <w:rPr>
                <w:rFonts w:hint="eastAsia"/>
                <w:color w:val="auto"/>
              </w:rPr>
              <w:t>125/100</w:t>
            </w:r>
          </w:p>
        </w:tc>
        <w:tc>
          <w:tcPr>
            <w:tcW w:w="1185" w:type="dxa"/>
            <w:vAlign w:val="center"/>
          </w:tcPr>
          <w:p w14:paraId="61E3C86C" w14:textId="77777777" w:rsidR="00B12A28" w:rsidRDefault="005D68FF">
            <w:pPr>
              <w:ind w:leftChars="-50" w:left="-107" w:rightChars="-50" w:right="-107"/>
              <w:jc w:val="center"/>
              <w:rPr>
                <w:color w:val="auto"/>
              </w:rPr>
            </w:pPr>
            <w:r>
              <w:rPr>
                <w:rFonts w:hint="eastAsia"/>
                <w:color w:val="auto"/>
              </w:rPr>
              <w:t>150/100</w:t>
            </w:r>
          </w:p>
        </w:tc>
        <w:tc>
          <w:tcPr>
            <w:tcW w:w="959" w:type="dxa"/>
            <w:vMerge w:val="restart"/>
            <w:vAlign w:val="center"/>
          </w:tcPr>
          <w:p w14:paraId="7A8CCCDE" w14:textId="77777777" w:rsidR="00B12A28" w:rsidRDefault="005D68FF">
            <w:pPr>
              <w:ind w:leftChars="-50" w:left="-107" w:rightChars="-50" w:right="-107"/>
              <w:jc w:val="center"/>
              <w:rPr>
                <w:color w:val="auto"/>
              </w:rPr>
            </w:pPr>
            <w:r>
              <w:rPr>
                <w:rFonts w:hint="eastAsia"/>
                <w:color w:val="auto"/>
              </w:rPr>
              <w:t>150/100</w:t>
            </w:r>
          </w:p>
        </w:tc>
        <w:tc>
          <w:tcPr>
            <w:tcW w:w="959" w:type="dxa"/>
            <w:vMerge w:val="restart"/>
            <w:vAlign w:val="center"/>
          </w:tcPr>
          <w:p w14:paraId="069C6799" w14:textId="77777777" w:rsidR="00B12A28" w:rsidRDefault="005D68FF">
            <w:pPr>
              <w:ind w:leftChars="-50" w:left="-107" w:rightChars="-50" w:right="-107"/>
              <w:jc w:val="center"/>
              <w:rPr>
                <w:color w:val="auto"/>
              </w:rPr>
            </w:pPr>
            <w:r>
              <w:rPr>
                <w:rFonts w:hint="eastAsia"/>
                <w:color w:val="auto"/>
              </w:rPr>
              <w:t>175/100</w:t>
            </w:r>
          </w:p>
        </w:tc>
      </w:tr>
      <w:tr w:rsidR="00B12A28" w14:paraId="4D35E05D" w14:textId="77777777" w:rsidTr="00D50E9F">
        <w:trPr>
          <w:cantSplit/>
          <w:trHeight w:val="993"/>
        </w:trPr>
        <w:tc>
          <w:tcPr>
            <w:tcW w:w="1012" w:type="dxa"/>
            <w:vMerge/>
            <w:tcBorders>
              <w:bottom w:val="single" w:sz="4" w:space="0" w:color="auto"/>
            </w:tcBorders>
            <w:vAlign w:val="center"/>
          </w:tcPr>
          <w:p w14:paraId="4387A411" w14:textId="77777777" w:rsidR="00B12A28" w:rsidRDefault="00B12A28">
            <w:pPr>
              <w:ind w:rightChars="-50" w:right="-107"/>
              <w:rPr>
                <w:color w:val="auto"/>
              </w:rPr>
            </w:pPr>
          </w:p>
        </w:tc>
        <w:tc>
          <w:tcPr>
            <w:tcW w:w="1614" w:type="dxa"/>
            <w:tcBorders>
              <w:bottom w:val="single" w:sz="4" w:space="0" w:color="auto"/>
            </w:tcBorders>
            <w:vAlign w:val="center"/>
          </w:tcPr>
          <w:p w14:paraId="45AE0BFF" w14:textId="77777777" w:rsidR="00B12A28" w:rsidRDefault="005D68FF">
            <w:pPr>
              <w:ind w:rightChars="-25" w:right="-54"/>
              <w:jc w:val="distribute"/>
              <w:rPr>
                <w:color w:val="auto"/>
                <w:w w:val="80"/>
                <w:sz w:val="20"/>
              </w:rPr>
            </w:pPr>
            <w:r>
              <w:rPr>
                <w:rFonts w:hint="eastAsia"/>
                <w:color w:val="auto"/>
                <w:w w:val="80"/>
                <w:sz w:val="20"/>
              </w:rPr>
              <w:t>再任用短時間勤務</w:t>
            </w:r>
          </w:p>
          <w:p w14:paraId="410F1E16" w14:textId="77777777" w:rsidR="00B12A28" w:rsidRDefault="005D68FF">
            <w:pPr>
              <w:ind w:rightChars="-25" w:right="-54"/>
              <w:jc w:val="distribute"/>
              <w:rPr>
                <w:color w:val="auto"/>
                <w:w w:val="80"/>
                <w:sz w:val="20"/>
              </w:rPr>
            </w:pPr>
            <w:r>
              <w:rPr>
                <w:rFonts w:hint="eastAsia"/>
                <w:color w:val="auto"/>
                <w:w w:val="80"/>
                <w:sz w:val="20"/>
              </w:rPr>
              <w:t>育児短時間勤務</w:t>
            </w:r>
          </w:p>
        </w:tc>
        <w:tc>
          <w:tcPr>
            <w:tcW w:w="1185" w:type="dxa"/>
            <w:tcBorders>
              <w:bottom w:val="single" w:sz="4" w:space="0" w:color="auto"/>
            </w:tcBorders>
            <w:vAlign w:val="center"/>
          </w:tcPr>
          <w:p w14:paraId="7C0213C5" w14:textId="77777777" w:rsidR="00B12A28" w:rsidRDefault="005D68FF">
            <w:pPr>
              <w:ind w:leftChars="-50" w:left="-107" w:rightChars="-50" w:right="-107"/>
              <w:jc w:val="center"/>
              <w:rPr>
                <w:color w:val="auto"/>
              </w:rPr>
            </w:pPr>
            <w:r>
              <w:rPr>
                <w:rFonts w:hint="eastAsia"/>
                <w:color w:val="auto"/>
              </w:rPr>
              <w:t>100/100又</w:t>
            </w:r>
          </w:p>
          <w:p w14:paraId="76BD6E57" w14:textId="77777777" w:rsidR="00B12A28" w:rsidRDefault="005D68FF">
            <w:pPr>
              <w:ind w:leftChars="-50" w:left="-107" w:rightChars="-50" w:right="-107"/>
              <w:jc w:val="center"/>
              <w:rPr>
                <w:color w:val="auto"/>
              </w:rPr>
            </w:pPr>
            <w:r>
              <w:rPr>
                <w:rFonts w:hint="eastAsia"/>
                <w:color w:val="auto"/>
              </w:rPr>
              <w:t>は125/100</w:t>
            </w:r>
          </w:p>
        </w:tc>
        <w:tc>
          <w:tcPr>
            <w:tcW w:w="1185" w:type="dxa"/>
            <w:tcBorders>
              <w:bottom w:val="single" w:sz="4" w:space="0" w:color="auto"/>
            </w:tcBorders>
            <w:vAlign w:val="center"/>
          </w:tcPr>
          <w:p w14:paraId="5C3EF085" w14:textId="77777777" w:rsidR="00B12A28" w:rsidRDefault="005D68FF">
            <w:pPr>
              <w:ind w:leftChars="-50" w:left="-107" w:rightChars="-50" w:right="-107"/>
              <w:jc w:val="center"/>
              <w:rPr>
                <w:color w:val="auto"/>
              </w:rPr>
            </w:pPr>
            <w:r>
              <w:rPr>
                <w:rFonts w:hint="eastAsia"/>
                <w:color w:val="auto"/>
              </w:rPr>
              <w:t>125/100又</w:t>
            </w:r>
          </w:p>
          <w:p w14:paraId="759E1453" w14:textId="77777777" w:rsidR="00B12A28" w:rsidRDefault="005D68FF">
            <w:pPr>
              <w:ind w:leftChars="-50" w:left="-107" w:rightChars="-50" w:right="-107"/>
              <w:jc w:val="center"/>
              <w:rPr>
                <w:color w:val="auto"/>
              </w:rPr>
            </w:pPr>
            <w:r>
              <w:rPr>
                <w:rFonts w:hint="eastAsia"/>
                <w:color w:val="auto"/>
              </w:rPr>
              <w:t>は150/100</w:t>
            </w:r>
          </w:p>
        </w:tc>
        <w:tc>
          <w:tcPr>
            <w:tcW w:w="959" w:type="dxa"/>
            <w:vMerge/>
            <w:tcBorders>
              <w:bottom w:val="single" w:sz="4" w:space="0" w:color="auto"/>
            </w:tcBorders>
            <w:vAlign w:val="center"/>
          </w:tcPr>
          <w:p w14:paraId="4C7EB793" w14:textId="77777777" w:rsidR="00B12A28" w:rsidRDefault="00B12A28">
            <w:pPr>
              <w:ind w:leftChars="-50" w:left="-107"/>
              <w:jc w:val="center"/>
              <w:rPr>
                <w:color w:val="auto"/>
              </w:rPr>
            </w:pPr>
          </w:p>
        </w:tc>
        <w:tc>
          <w:tcPr>
            <w:tcW w:w="959" w:type="dxa"/>
            <w:vMerge/>
            <w:tcBorders>
              <w:bottom w:val="single" w:sz="4" w:space="0" w:color="auto"/>
            </w:tcBorders>
            <w:vAlign w:val="center"/>
          </w:tcPr>
          <w:p w14:paraId="34557352" w14:textId="77777777" w:rsidR="00B12A28" w:rsidRDefault="00B12A28">
            <w:pPr>
              <w:ind w:leftChars="-50" w:left="-107"/>
              <w:jc w:val="center"/>
              <w:rPr>
                <w:color w:val="auto"/>
              </w:rPr>
            </w:pPr>
          </w:p>
        </w:tc>
      </w:tr>
      <w:tr w:rsidR="00B12A28" w14:paraId="468A56B3" w14:textId="77777777" w:rsidTr="00D50E9F">
        <w:trPr>
          <w:cantSplit/>
          <w:trHeight w:val="627"/>
        </w:trPr>
        <w:tc>
          <w:tcPr>
            <w:tcW w:w="2627" w:type="dxa"/>
            <w:gridSpan w:val="2"/>
            <w:vAlign w:val="center"/>
          </w:tcPr>
          <w:p w14:paraId="26ED25E1" w14:textId="77777777" w:rsidR="00B12A28" w:rsidRDefault="005D68FF">
            <w:pPr>
              <w:ind w:rightChars="-50" w:right="-107"/>
              <w:rPr>
                <w:color w:val="auto"/>
              </w:rPr>
            </w:pPr>
            <w:r>
              <w:rPr>
                <w:rFonts w:hint="eastAsia"/>
                <w:color w:val="auto"/>
              </w:rPr>
              <w:t>上記以外の勤務日</w:t>
            </w:r>
          </w:p>
        </w:tc>
        <w:tc>
          <w:tcPr>
            <w:tcW w:w="1185" w:type="dxa"/>
            <w:vAlign w:val="center"/>
          </w:tcPr>
          <w:p w14:paraId="72D2F743" w14:textId="77777777" w:rsidR="00B12A28" w:rsidRDefault="005D68FF">
            <w:pPr>
              <w:ind w:leftChars="-50" w:left="-107" w:rightChars="-50" w:right="-107"/>
              <w:jc w:val="center"/>
              <w:rPr>
                <w:color w:val="auto"/>
              </w:rPr>
            </w:pPr>
            <w:r>
              <w:rPr>
                <w:rFonts w:hint="eastAsia"/>
                <w:color w:val="auto"/>
              </w:rPr>
              <w:t>135/100</w:t>
            </w:r>
          </w:p>
        </w:tc>
        <w:tc>
          <w:tcPr>
            <w:tcW w:w="1185" w:type="dxa"/>
            <w:vAlign w:val="center"/>
          </w:tcPr>
          <w:p w14:paraId="2264ACF8" w14:textId="77777777" w:rsidR="00B12A28" w:rsidRDefault="005D68FF">
            <w:pPr>
              <w:ind w:leftChars="-50" w:left="-107" w:rightChars="-50" w:right="-107"/>
              <w:jc w:val="center"/>
              <w:rPr>
                <w:color w:val="auto"/>
              </w:rPr>
            </w:pPr>
            <w:r>
              <w:rPr>
                <w:rFonts w:hint="eastAsia"/>
                <w:color w:val="auto"/>
              </w:rPr>
              <w:t>160/100</w:t>
            </w:r>
          </w:p>
        </w:tc>
        <w:tc>
          <w:tcPr>
            <w:tcW w:w="959" w:type="dxa"/>
            <w:vAlign w:val="center"/>
          </w:tcPr>
          <w:p w14:paraId="0B4C61AA" w14:textId="77777777" w:rsidR="00B12A28" w:rsidRDefault="005D68FF">
            <w:pPr>
              <w:ind w:leftChars="-50" w:left="-107" w:rightChars="-50" w:right="-107"/>
              <w:jc w:val="center"/>
              <w:rPr>
                <w:color w:val="auto"/>
              </w:rPr>
            </w:pPr>
            <w:r>
              <w:rPr>
                <w:rFonts w:hint="eastAsia"/>
                <w:color w:val="auto"/>
              </w:rPr>
              <w:t>150/100</w:t>
            </w:r>
          </w:p>
        </w:tc>
        <w:tc>
          <w:tcPr>
            <w:tcW w:w="959" w:type="dxa"/>
            <w:vAlign w:val="center"/>
          </w:tcPr>
          <w:p w14:paraId="0C4B79BF" w14:textId="77777777" w:rsidR="00B12A28" w:rsidRDefault="005D68FF">
            <w:pPr>
              <w:ind w:leftChars="-50" w:left="-107" w:rightChars="-50" w:right="-107"/>
              <w:jc w:val="center"/>
              <w:rPr>
                <w:color w:val="auto"/>
              </w:rPr>
            </w:pPr>
            <w:r>
              <w:rPr>
                <w:rFonts w:hint="eastAsia"/>
                <w:color w:val="auto"/>
              </w:rPr>
              <w:t>175/100</w:t>
            </w:r>
          </w:p>
        </w:tc>
      </w:tr>
      <w:tr w:rsidR="00B12A28" w14:paraId="2C748814" w14:textId="77777777" w:rsidTr="00D50E9F">
        <w:trPr>
          <w:cantSplit/>
          <w:trHeight w:val="679"/>
        </w:trPr>
        <w:tc>
          <w:tcPr>
            <w:tcW w:w="2627" w:type="dxa"/>
            <w:gridSpan w:val="2"/>
            <w:vAlign w:val="center"/>
          </w:tcPr>
          <w:p w14:paraId="442CE15A" w14:textId="77777777" w:rsidR="00B12A28" w:rsidRDefault="005D68FF">
            <w:pPr>
              <w:ind w:rightChars="-50" w:right="-107"/>
              <w:rPr>
                <w:color w:val="auto"/>
              </w:rPr>
            </w:pPr>
            <w:r>
              <w:rPr>
                <w:rFonts w:hint="eastAsia"/>
                <w:color w:val="auto"/>
              </w:rPr>
              <w:t>同一週を超えての週休日</w:t>
            </w:r>
          </w:p>
          <w:p w14:paraId="08CE08C0" w14:textId="77777777" w:rsidR="00B12A28" w:rsidRDefault="005D68FF">
            <w:pPr>
              <w:ind w:rightChars="-50" w:right="-107"/>
              <w:rPr>
                <w:color w:val="auto"/>
              </w:rPr>
            </w:pPr>
            <w:r>
              <w:rPr>
                <w:rFonts w:hint="eastAsia"/>
                <w:color w:val="auto"/>
              </w:rPr>
              <w:t>の振り替え</w:t>
            </w:r>
          </w:p>
        </w:tc>
        <w:tc>
          <w:tcPr>
            <w:tcW w:w="2371" w:type="dxa"/>
            <w:gridSpan w:val="2"/>
            <w:vAlign w:val="center"/>
          </w:tcPr>
          <w:p w14:paraId="63325310" w14:textId="77777777" w:rsidR="00B12A28" w:rsidRDefault="005D68FF">
            <w:pPr>
              <w:ind w:leftChars="-50" w:left="-107" w:rightChars="-50" w:right="-107"/>
              <w:jc w:val="center"/>
              <w:rPr>
                <w:color w:val="auto"/>
              </w:rPr>
            </w:pPr>
            <w:r>
              <w:rPr>
                <w:rFonts w:hint="eastAsia"/>
                <w:color w:val="auto"/>
              </w:rPr>
              <w:t>25/100</w:t>
            </w:r>
          </w:p>
        </w:tc>
        <w:tc>
          <w:tcPr>
            <w:tcW w:w="1919" w:type="dxa"/>
            <w:gridSpan w:val="2"/>
            <w:vAlign w:val="center"/>
          </w:tcPr>
          <w:p w14:paraId="1CA97830" w14:textId="77777777" w:rsidR="00B12A28" w:rsidRDefault="005D68FF">
            <w:pPr>
              <w:ind w:leftChars="-50" w:left="-107" w:rightChars="-50" w:right="-107"/>
              <w:jc w:val="center"/>
              <w:rPr>
                <w:color w:val="auto"/>
              </w:rPr>
            </w:pPr>
            <w:r>
              <w:rPr>
                <w:rFonts w:hint="eastAsia"/>
                <w:color w:val="auto"/>
              </w:rPr>
              <w:t>50/100</w:t>
            </w:r>
          </w:p>
        </w:tc>
      </w:tr>
    </w:tbl>
    <w:p w14:paraId="0D953B6A" w14:textId="404954AF" w:rsidR="00B12A28" w:rsidRDefault="005D68FF">
      <w:pPr>
        <w:kinsoku w:val="0"/>
        <w:wordWrap/>
        <w:autoSpaceDE w:val="0"/>
        <w:autoSpaceDN w:val="0"/>
        <w:ind w:rightChars="900" w:right="1928" w:firstLineChars="500" w:firstLine="1071"/>
        <w:rPr>
          <w:color w:val="auto"/>
        </w:rPr>
      </w:pPr>
      <w:r>
        <w:rPr>
          <w:rFonts w:hint="eastAsia"/>
          <w:color w:val="auto"/>
        </w:rPr>
        <w:t>※　深夜時間とは午後10時から翌日午前５時までの間をいう。</w:t>
      </w:r>
    </w:p>
    <w:p w14:paraId="3115044F" w14:textId="77777777" w:rsidR="00B12A28" w:rsidRDefault="005D68FF">
      <w:pPr>
        <w:kinsoku w:val="0"/>
        <w:wordWrap/>
        <w:autoSpaceDE w:val="0"/>
        <w:autoSpaceDN w:val="0"/>
        <w:ind w:leftChars="200" w:left="428" w:rightChars="900" w:right="1928"/>
        <w:rPr>
          <w:color w:val="auto"/>
        </w:rPr>
      </w:pPr>
      <w:r>
        <w:rPr>
          <w:color w:val="auto"/>
        </w:rPr>
        <w:t>(</w:t>
      </w:r>
      <w:r>
        <w:rPr>
          <w:rFonts w:hint="eastAsia"/>
          <w:color w:val="auto"/>
        </w:rPr>
        <w:t>ｳ</w:t>
      </w:r>
      <w:r>
        <w:rPr>
          <w:color w:val="auto"/>
        </w:rPr>
        <w:t xml:space="preserve">) </w:t>
      </w:r>
      <w:r>
        <w:rPr>
          <w:rFonts w:hint="eastAsia"/>
          <w:color w:val="auto"/>
        </w:rPr>
        <w:t>合計時間数</w:t>
      </w:r>
    </w:p>
    <w:p w14:paraId="0E532A63" w14:textId="77777777" w:rsidR="00B12A28" w:rsidRDefault="005D68FF">
      <w:pPr>
        <w:ind w:leftChars="300" w:left="643" w:rightChars="900" w:right="1928" w:firstLineChars="100" w:firstLine="214"/>
        <w:rPr>
          <w:color w:val="auto"/>
        </w:rPr>
      </w:pPr>
      <w:r>
        <w:rPr>
          <w:rFonts w:hint="eastAsia"/>
          <w:color w:val="auto"/>
        </w:rPr>
        <w:t>支給の基礎となる勤務時間数はその月の合計時間数による｡（</w:t>
      </w:r>
      <w:r>
        <w:rPr>
          <w:color w:val="auto"/>
        </w:rPr>
        <w:t>30</w:t>
      </w:r>
      <w:r>
        <w:rPr>
          <w:rFonts w:hint="eastAsia"/>
          <w:color w:val="auto"/>
        </w:rPr>
        <w:t>分未満は切捨て，30分以上１時間未満は１時間に切上げ）</w:t>
      </w:r>
    </w:p>
    <w:p w14:paraId="278DC9B8" w14:textId="77777777" w:rsidR="00B12A28" w:rsidRDefault="005D68FF">
      <w:pPr>
        <w:ind w:leftChars="300" w:left="857" w:rightChars="900" w:right="1928" w:hangingChars="100" w:hanging="214"/>
        <w:rPr>
          <w:color w:val="auto"/>
        </w:rPr>
      </w:pPr>
      <w:r>
        <w:rPr>
          <w:rFonts w:hint="eastAsia"/>
          <w:color w:val="auto"/>
        </w:rPr>
        <w:t>※　通常の勤務時間の後，引き続き時間外勤務に入る時は，15分以上の休憩時間をとる。（時間外勤務が15分以内であれば不要）</w:t>
      </w:r>
    </w:p>
    <w:p w14:paraId="112A4826" w14:textId="5859A56F" w:rsidR="00B12A28" w:rsidRDefault="009F7034" w:rsidP="009F7034">
      <w:pPr>
        <w:ind w:leftChars="300" w:left="857" w:rightChars="900" w:right="1928" w:hangingChars="100" w:hanging="214"/>
        <w:rPr>
          <w:color w:val="auto"/>
        </w:rPr>
      </w:pPr>
      <w:r>
        <w:rPr>
          <w:noProof/>
          <w:color w:val="auto"/>
        </w:rPr>
        <mc:AlternateContent>
          <mc:Choice Requires="wpg">
            <w:drawing>
              <wp:anchor distT="0" distB="0" distL="114300" distR="114300" simplePos="0" relativeHeight="2" behindDoc="0" locked="0" layoutInCell="1" hidden="0" allowOverlap="1" wp14:anchorId="26B9303C" wp14:editId="7D19F94A">
                <wp:simplePos x="0" y="0"/>
                <wp:positionH relativeFrom="column">
                  <wp:posOffset>-110490</wp:posOffset>
                </wp:positionH>
                <wp:positionV relativeFrom="paragraph">
                  <wp:posOffset>645795</wp:posOffset>
                </wp:positionV>
                <wp:extent cx="6228715" cy="4143375"/>
                <wp:effectExtent l="0" t="0" r="635" b="28575"/>
                <wp:wrapNone/>
                <wp:docPr id="1039" name="グループ化 6"/>
                <wp:cNvGraphicFramePr/>
                <a:graphic xmlns:a="http://schemas.openxmlformats.org/drawingml/2006/main">
                  <a:graphicData uri="http://schemas.microsoft.com/office/word/2010/wordprocessingGroup">
                    <wpg:wgp>
                      <wpg:cNvGrpSpPr/>
                      <wpg:grpSpPr>
                        <a:xfrm>
                          <a:off x="0" y="0"/>
                          <a:ext cx="6228715" cy="4143375"/>
                          <a:chOff x="0" y="1"/>
                          <a:chExt cx="5886450" cy="4330699"/>
                        </a:xfrm>
                      </wpg:grpSpPr>
                      <wps:wsp>
                        <wps:cNvPr id="1040" name="Rectangle 1476"/>
                        <wps:cNvSpPr>
                          <a:spLocks noChangeArrowheads="1"/>
                        </wps:cNvSpPr>
                        <wps:spPr>
                          <a:xfrm>
                            <a:off x="0" y="1"/>
                            <a:ext cx="5886450" cy="4330699"/>
                          </a:xfrm>
                          <a:prstGeom prst="rect">
                            <a:avLst/>
                          </a:prstGeom>
                          <a:solidFill>
                            <a:srgbClr val="FFFFFF"/>
                          </a:solidFill>
                          <a:ln>
                            <a:noFill/>
                          </a:ln>
                        </wps:spPr>
                        <wps:txbx>
                          <w:txbxContent>
                            <w:tbl>
                              <w:tblPr>
                                <w:tblW w:w="9432"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498"/>
                                <w:gridCol w:w="856"/>
                                <w:gridCol w:w="214"/>
                                <w:gridCol w:w="1284"/>
                                <w:gridCol w:w="1070"/>
                                <w:gridCol w:w="1942"/>
                                <w:gridCol w:w="1070"/>
                                <w:gridCol w:w="1284"/>
                                <w:gridCol w:w="214"/>
                              </w:tblGrid>
                              <w:tr w:rsidR="00B12A28" w14:paraId="06996C4F" w14:textId="77777777">
                                <w:tc>
                                  <w:tcPr>
                                    <w:tcW w:w="2354" w:type="dxa"/>
                                    <w:gridSpan w:val="2"/>
                                    <w:tcBorders>
                                      <w:top w:val="single" w:sz="12" w:space="0" w:color="000000"/>
                                      <w:left w:val="single" w:sz="12" w:space="0" w:color="000000"/>
                                      <w:right w:val="double" w:sz="4" w:space="0" w:color="auto"/>
                                    </w:tcBorders>
                                  </w:tcPr>
                                  <w:p w14:paraId="7CEC7D4D" w14:textId="77777777" w:rsidR="00B12A28" w:rsidRDefault="005D68FF">
                                    <w:pPr>
                                      <w:kinsoku w:val="0"/>
                                      <w:wordWrap/>
                                      <w:autoSpaceDE w:val="0"/>
                                      <w:autoSpaceDN w:val="0"/>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区　　　分</w:t>
                                    </w:r>
                                  </w:p>
                                </w:tc>
                                <w:tc>
                                  <w:tcPr>
                                    <w:tcW w:w="7078" w:type="dxa"/>
                                    <w:gridSpan w:val="7"/>
                                    <w:tcBorders>
                                      <w:top w:val="single" w:sz="12" w:space="0" w:color="000000"/>
                                      <w:left w:val="double" w:sz="4" w:space="0" w:color="auto"/>
                                      <w:bottom w:val="nil"/>
                                      <w:right w:val="single" w:sz="12" w:space="0" w:color="000000"/>
                                    </w:tcBorders>
                                  </w:tcPr>
                                  <w:p w14:paraId="178FE6E4" w14:textId="77777777" w:rsidR="00B12A28" w:rsidRDefault="005D68FF">
                                    <w:pPr>
                                      <w:kinsoku w:val="0"/>
                                      <w:wordWrap/>
                                      <w:autoSpaceDE w:val="0"/>
                                      <w:autoSpaceDN w:val="0"/>
                                      <w:ind w:rightChars="-50" w:right="-107"/>
                                      <w:rPr>
                                        <w:rFonts w:ascii="ＭＳ ゴシック" w:eastAsia="ＭＳ ゴシック" w:hAnsi="ＭＳ ゴシック"/>
                                        <w:color w:val="auto"/>
                                        <w:sz w:val="17"/>
                                      </w:rPr>
                                    </w:pPr>
                                    <w:r>
                                      <w:rPr>
                                        <w:rFonts w:ascii="ＭＳ ゴシック" w:eastAsia="ＭＳ ゴシック" w:hAnsi="ＭＳ ゴシック"/>
                                        <w:color w:val="auto"/>
                                        <w:sz w:val="18"/>
                                      </w:rPr>
                                      <w:t>0</w:t>
                                    </w:r>
                                    <w:r>
                                      <w:rPr>
                                        <w:rFonts w:ascii="ＭＳ ゴシック" w:eastAsia="ＭＳ ゴシック" w:hAnsi="ＭＳ ゴシック"/>
                                        <w:color w:val="auto"/>
                                      </w:rPr>
                                      <w:t>:</w:t>
                                    </w:r>
                                    <w:r>
                                      <w:rPr>
                                        <w:rFonts w:ascii="ＭＳ ゴシック" w:eastAsia="ＭＳ ゴシック" w:hAnsi="ＭＳ ゴシック"/>
                                        <w:color w:val="auto"/>
                                        <w:sz w:val="18"/>
                                      </w:rPr>
                                      <w:t>00</w:t>
                                    </w:r>
                                    <w:r>
                                      <w:rPr>
                                        <w:rFonts w:ascii="ＭＳ ゴシック" w:eastAsia="ＭＳ ゴシック" w:hAnsi="ＭＳ ゴシック" w:hint="eastAsia"/>
                                        <w:color w:val="auto"/>
                                        <w:sz w:val="18"/>
                                      </w:rPr>
                                      <w:t xml:space="preserve">　　　　 </w:t>
                                    </w:r>
                                    <w:r>
                                      <w:rPr>
                                        <w:rFonts w:ascii="ＭＳ ゴシック" w:eastAsia="ＭＳ ゴシック" w:hAnsi="ＭＳ ゴシック"/>
                                        <w:color w:val="auto"/>
                                        <w:sz w:val="18"/>
                                      </w:rPr>
                                      <w:t>5:00</w:t>
                                    </w:r>
                                    <w:r>
                                      <w:rPr>
                                        <w:rFonts w:ascii="ＭＳ ゴシック" w:eastAsia="ＭＳ ゴシック" w:hAnsi="ＭＳ ゴシック" w:hint="eastAsia"/>
                                        <w:color w:val="auto"/>
                                        <w:sz w:val="18"/>
                                      </w:rPr>
                                      <w:t xml:space="preserve">　　   </w:t>
                                    </w:r>
                                    <w:r>
                                      <w:rPr>
                                        <w:rFonts w:ascii="ＭＳ ゴシック" w:eastAsia="ＭＳ ゴシック" w:hAnsi="ＭＳ ゴシック"/>
                                        <w:color w:val="auto"/>
                                        <w:sz w:val="18"/>
                                      </w:rPr>
                                      <w:t>(8</w:t>
                                    </w:r>
                                    <w:r>
                                      <w:rPr>
                                        <w:rFonts w:ascii="ＭＳ ゴシック" w:eastAsia="ＭＳ ゴシック" w:hAnsi="ＭＳ ゴシック" w:hint="eastAsia"/>
                                        <w:color w:val="auto"/>
                                        <w:sz w:val="18"/>
                                      </w:rPr>
                                      <w:t>:</w:t>
                                    </w:r>
                                    <w:r>
                                      <w:rPr>
                                        <w:rFonts w:ascii="ＭＳ ゴシック" w:eastAsia="ＭＳ ゴシック" w:hAnsi="ＭＳ ゴシック"/>
                                        <w:color w:val="auto"/>
                                        <w:sz w:val="18"/>
                                      </w:rPr>
                                      <w:t>30)</w:t>
                                    </w:r>
                                    <w:r>
                                      <w:rPr>
                                        <w:rFonts w:ascii="ＭＳ ゴシック" w:eastAsia="ＭＳ ゴシック" w:hAnsi="ＭＳ ゴシック" w:hint="eastAsia"/>
                                        <w:color w:val="auto"/>
                                        <w:sz w:val="18"/>
                                      </w:rPr>
                                      <w:t xml:space="preserve">　　　　　　　</w:t>
                                    </w:r>
                                    <w:r>
                                      <w:rPr>
                                        <w:rFonts w:ascii="ＭＳ ゴシック" w:eastAsia="ＭＳ ゴシック" w:hAnsi="ＭＳ ゴシック"/>
                                        <w:color w:val="auto"/>
                                        <w:sz w:val="18"/>
                                      </w:rPr>
                                      <w:t>(1</w:t>
                                    </w:r>
                                    <w:r>
                                      <w:rPr>
                                        <w:rFonts w:ascii="ＭＳ ゴシック" w:eastAsia="ＭＳ ゴシック" w:hAnsi="ＭＳ ゴシック" w:hint="eastAsia"/>
                                        <w:color w:val="auto"/>
                                        <w:sz w:val="18"/>
                                      </w:rPr>
                                      <w:t>7</w:t>
                                    </w:r>
                                    <w:r>
                                      <w:rPr>
                                        <w:rFonts w:ascii="ＭＳ ゴシック" w:eastAsia="ＭＳ ゴシック" w:hAnsi="ＭＳ ゴシック"/>
                                        <w:color w:val="auto"/>
                                        <w:sz w:val="18"/>
                                      </w:rPr>
                                      <w:t>:</w:t>
                                    </w:r>
                                    <w:r>
                                      <w:rPr>
                                        <w:rFonts w:ascii="ＭＳ ゴシック" w:eastAsia="ＭＳ ゴシック" w:hAnsi="ＭＳ ゴシック" w:hint="eastAsia"/>
                                        <w:color w:val="auto"/>
                                        <w:sz w:val="18"/>
                                      </w:rPr>
                                      <w:t>00</w:t>
                                    </w:r>
                                    <w:r>
                                      <w:rPr>
                                        <w:rFonts w:ascii="ＭＳ ゴシック" w:eastAsia="ＭＳ ゴシック" w:hAnsi="ＭＳ ゴシック"/>
                                        <w:color w:val="auto"/>
                                        <w:sz w:val="18"/>
                                      </w:rPr>
                                      <w:t>)</w:t>
                                    </w:r>
                                    <w:r>
                                      <w:rPr>
                                        <w:rFonts w:ascii="ＭＳ ゴシック" w:eastAsia="ＭＳ ゴシック" w:hAnsi="ＭＳ ゴシック" w:hint="eastAsia"/>
                                        <w:color w:val="auto"/>
                                        <w:sz w:val="18"/>
                                      </w:rPr>
                                      <w:t xml:space="preserve">　 　 </w:t>
                                    </w:r>
                                    <w:r>
                                      <w:rPr>
                                        <w:rFonts w:ascii="ＭＳ ゴシック" w:eastAsia="ＭＳ ゴシック" w:hAnsi="ＭＳ ゴシック"/>
                                        <w:color w:val="auto"/>
                                        <w:sz w:val="18"/>
                                      </w:rPr>
                                      <w:t>22:00</w:t>
                                    </w:r>
                                    <w:r>
                                      <w:rPr>
                                        <w:rFonts w:ascii="ＭＳ ゴシック" w:eastAsia="ＭＳ ゴシック" w:hAnsi="ＭＳ ゴシック" w:hint="eastAsia"/>
                                        <w:color w:val="auto"/>
                                        <w:sz w:val="18"/>
                                      </w:rPr>
                                      <w:t xml:space="preserve">　　　　</w:t>
                                    </w:r>
                                    <w:r>
                                      <w:rPr>
                                        <w:rFonts w:ascii="ＭＳ ゴシック" w:eastAsia="ＭＳ ゴシック" w:hAnsi="ＭＳ ゴシック"/>
                                        <w:color w:val="auto"/>
                                        <w:sz w:val="18"/>
                                      </w:rPr>
                                      <w:t>24</w:t>
                                    </w:r>
                                    <w:r>
                                      <w:rPr>
                                        <w:rFonts w:ascii="ＭＳ ゴシック" w:eastAsia="ＭＳ ゴシック" w:hAnsi="ＭＳ ゴシック"/>
                                        <w:color w:val="auto"/>
                                      </w:rPr>
                                      <w:t>:</w:t>
                                    </w:r>
                                    <w:r>
                                      <w:rPr>
                                        <w:rFonts w:ascii="ＭＳ ゴシック" w:eastAsia="ＭＳ ゴシック" w:hAnsi="ＭＳ ゴシック"/>
                                        <w:color w:val="auto"/>
                                        <w:sz w:val="18"/>
                                      </w:rPr>
                                      <w:t>00</w:t>
                                    </w:r>
                                  </w:p>
                                </w:tc>
                              </w:tr>
                              <w:tr w:rsidR="00B12A28" w14:paraId="5E4EE3D4" w14:textId="77777777">
                                <w:tc>
                                  <w:tcPr>
                                    <w:tcW w:w="1498" w:type="dxa"/>
                                    <w:vMerge w:val="restart"/>
                                    <w:tcBorders>
                                      <w:top w:val="single" w:sz="12" w:space="0" w:color="000000"/>
                                      <w:left w:val="single" w:sz="12" w:space="0" w:color="000000"/>
                                      <w:right w:val="single" w:sz="4" w:space="0" w:color="000000"/>
                                    </w:tcBorders>
                                    <w:vAlign w:val="center"/>
                                  </w:tcPr>
                                  <w:p w14:paraId="46DCBE02" w14:textId="77777777" w:rsidR="00B12A28" w:rsidRDefault="005D68FF">
                                    <w:pPr>
                                      <w:kinsoku w:val="0"/>
                                      <w:wordWrap/>
                                      <w:autoSpaceDE w:val="0"/>
                                      <w:autoSpaceDN w:val="0"/>
                                      <w:jc w:val="center"/>
                                      <w:rPr>
                                        <w:rFonts w:ascii="ＭＳ ゴシック" w:eastAsia="ＭＳ ゴシック" w:hAnsi="ＭＳ ゴシック"/>
                                        <w:color w:val="auto"/>
                                      </w:rPr>
                                    </w:pPr>
                                    <w:r>
                                      <w:rPr>
                                        <w:rFonts w:ascii="ＭＳ ゴシック" w:eastAsia="ＭＳ ゴシック" w:hAnsi="ＭＳ ゴシック" w:hint="eastAsia"/>
                                        <w:color w:val="auto"/>
                                        <w:sz w:val="18"/>
                                      </w:rPr>
                                      <w:t>勤　務　日</w:t>
                                    </w:r>
                                  </w:p>
                                  <w:p w14:paraId="1D722C1E" w14:textId="77777777" w:rsidR="00B12A28" w:rsidRDefault="005D68FF">
                                    <w:pPr>
                                      <w:kinsoku w:val="0"/>
                                      <w:wordWrap/>
                                      <w:autoSpaceDE w:val="0"/>
                                      <w:autoSpaceDN w:val="0"/>
                                      <w:ind w:leftChars="-50" w:left="-107" w:rightChars="-50" w:right="-107"/>
                                      <w:jc w:val="center"/>
                                      <w:rPr>
                                        <w:rFonts w:ascii="ＭＳ ゴシック" w:eastAsia="ＭＳ ゴシック" w:hAnsi="ＭＳ ゴシック"/>
                                        <w:color w:val="auto"/>
                                        <w:w w:val="95"/>
                                        <w:sz w:val="18"/>
                                      </w:rPr>
                                    </w:pPr>
                                    <w:r>
                                      <w:rPr>
                                        <w:rFonts w:ascii="ＭＳ ゴシック" w:eastAsia="ＭＳ ゴシック" w:hAnsi="ＭＳ ゴシック"/>
                                        <w:color w:val="auto"/>
                                        <w:w w:val="95"/>
                                        <w:sz w:val="18"/>
                                      </w:rPr>
                                      <w:t>(</w:t>
                                    </w:r>
                                    <w:r>
                                      <w:rPr>
                                        <w:rFonts w:ascii="ＭＳ ゴシック" w:eastAsia="ＭＳ ゴシック" w:hAnsi="ＭＳ ゴシック" w:hint="eastAsia"/>
                                        <w:color w:val="auto"/>
                                        <w:w w:val="95"/>
                                        <w:sz w:val="18"/>
                                      </w:rPr>
                                      <w:t>祝日法による休</w:t>
                                    </w:r>
                                  </w:p>
                                  <w:p w14:paraId="40134920" w14:textId="77777777" w:rsidR="00B12A28" w:rsidRDefault="005D68FF">
                                    <w:pPr>
                                      <w:kinsoku w:val="0"/>
                                      <w:wordWrap/>
                                      <w:autoSpaceDE w:val="0"/>
                                      <w:autoSpaceDN w:val="0"/>
                                      <w:ind w:leftChars="-50" w:left="-107" w:rightChars="-50" w:right="-107"/>
                                      <w:jc w:val="center"/>
                                      <w:rPr>
                                        <w:rFonts w:ascii="ＭＳ ゴシック" w:eastAsia="ＭＳ ゴシック" w:hAnsi="ＭＳ ゴシック"/>
                                        <w:color w:val="auto"/>
                                        <w:w w:val="95"/>
                                        <w:sz w:val="18"/>
                                      </w:rPr>
                                    </w:pPr>
                                    <w:r>
                                      <w:rPr>
                                        <w:rFonts w:ascii="ＭＳ ゴシック" w:eastAsia="ＭＳ ゴシック" w:hAnsi="ＭＳ ゴシック" w:hint="eastAsia"/>
                                        <w:color w:val="auto"/>
                                        <w:w w:val="95"/>
                                        <w:sz w:val="18"/>
                                      </w:rPr>
                                      <w:t>日及び年末年始</w:t>
                                    </w:r>
                                  </w:p>
                                  <w:p w14:paraId="3EE91C61" w14:textId="77777777" w:rsidR="00B12A28" w:rsidRDefault="005D68FF">
                                    <w:pPr>
                                      <w:kinsoku w:val="0"/>
                                      <w:wordWrap/>
                                      <w:autoSpaceDE w:val="0"/>
                                      <w:autoSpaceDN w:val="0"/>
                                      <w:ind w:leftChars="-50" w:left="-107" w:rightChars="-50" w:right="-107"/>
                                      <w:jc w:val="center"/>
                                      <w:rPr>
                                        <w:rFonts w:ascii="ＭＳ ゴシック" w:eastAsia="ＭＳ ゴシック" w:hAnsi="ＭＳ ゴシック"/>
                                        <w:color w:val="auto"/>
                                        <w:w w:val="95"/>
                                      </w:rPr>
                                    </w:pPr>
                                    <w:r>
                                      <w:rPr>
                                        <w:rFonts w:ascii="ＭＳ ゴシック" w:eastAsia="ＭＳ ゴシック" w:hAnsi="ＭＳ ゴシック" w:hint="eastAsia"/>
                                        <w:color w:val="auto"/>
                                        <w:w w:val="95"/>
                                        <w:sz w:val="18"/>
                                      </w:rPr>
                                      <w:t>の休日を除く</w:t>
                                    </w:r>
                                    <w:r>
                                      <w:rPr>
                                        <w:rFonts w:ascii="ＭＳ ゴシック" w:eastAsia="ＭＳ ゴシック" w:hAnsi="ＭＳ ゴシック"/>
                                        <w:color w:val="auto"/>
                                        <w:w w:val="95"/>
                                        <w:sz w:val="18"/>
                                      </w:rPr>
                                      <w:t>)</w:t>
                                    </w:r>
                                  </w:p>
                                </w:tc>
                                <w:tc>
                                  <w:tcPr>
                                    <w:tcW w:w="856" w:type="dxa"/>
                                    <w:tcBorders>
                                      <w:top w:val="single" w:sz="12" w:space="0" w:color="000000"/>
                                      <w:left w:val="single" w:sz="4" w:space="0" w:color="000000"/>
                                      <w:bottom w:val="single" w:sz="4" w:space="0" w:color="000000"/>
                                      <w:right w:val="double" w:sz="4" w:space="0" w:color="auto"/>
                                    </w:tcBorders>
                                    <w:vAlign w:val="center"/>
                                  </w:tcPr>
                                  <w:p w14:paraId="0FF28138" w14:textId="77777777" w:rsidR="00B12A28" w:rsidRDefault="005D68FF">
                                    <w:pPr>
                                      <w:kinsoku w:val="0"/>
                                      <w:wordWrap/>
                                      <w:autoSpaceDE w:val="0"/>
                                      <w:autoSpaceDN w:val="0"/>
                                      <w:ind w:leftChars="-50" w:left="-107" w:rightChars="-50" w:right="-107"/>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支給割合</w:t>
                                    </w:r>
                                  </w:p>
                                </w:tc>
                                <w:tc>
                                  <w:tcPr>
                                    <w:tcW w:w="214" w:type="dxa"/>
                                    <w:tcBorders>
                                      <w:top w:val="single" w:sz="12" w:space="0" w:color="000000"/>
                                      <w:left w:val="double" w:sz="4" w:space="0" w:color="auto"/>
                                      <w:bottom w:val="single" w:sz="4" w:space="0" w:color="000000"/>
                                      <w:right w:val="dashed" w:sz="4" w:space="0" w:color="000000"/>
                                    </w:tcBorders>
                                    <w:vAlign w:val="center"/>
                                  </w:tcPr>
                                  <w:p w14:paraId="6553FBDC" w14:textId="77777777" w:rsidR="00B12A28" w:rsidRDefault="00B12A28">
                                    <w:pPr>
                                      <w:kinsoku w:val="0"/>
                                      <w:wordWrap/>
                                      <w:autoSpaceDE w:val="0"/>
                                      <w:autoSpaceDN w:val="0"/>
                                      <w:jc w:val="center"/>
                                      <w:rPr>
                                        <w:rFonts w:ascii="ＭＳ ゴシック" w:eastAsia="ＭＳ ゴシック" w:hAnsi="ＭＳ ゴシック"/>
                                        <w:color w:val="auto"/>
                                        <w:sz w:val="17"/>
                                      </w:rPr>
                                    </w:pPr>
                                  </w:p>
                                </w:tc>
                                <w:tc>
                                  <w:tcPr>
                                    <w:tcW w:w="1284" w:type="dxa"/>
                                    <w:tcBorders>
                                      <w:top w:val="single" w:sz="12" w:space="0" w:color="000000"/>
                                      <w:left w:val="dashed" w:sz="4" w:space="0" w:color="000000"/>
                                      <w:bottom w:val="single" w:sz="4" w:space="0" w:color="000000"/>
                                      <w:right w:val="dashed" w:sz="4" w:space="0" w:color="000000"/>
                                    </w:tcBorders>
                                    <w:vAlign w:val="center"/>
                                  </w:tcPr>
                                  <w:p w14:paraId="61F221CD" w14:textId="77777777" w:rsidR="00B12A28" w:rsidRDefault="005D68FF">
                                    <w:pPr>
                                      <w:kinsoku w:val="0"/>
                                      <w:wordWrap/>
                                      <w:autoSpaceDE w:val="0"/>
                                      <w:autoSpaceDN w:val="0"/>
                                      <w:jc w:val="center"/>
                                      <w:rPr>
                                        <w:rFonts w:ascii="ＭＳ ゴシック" w:eastAsia="ＭＳ ゴシック" w:hAnsi="ＭＳ ゴシック"/>
                                        <w:color w:val="auto"/>
                                        <w:sz w:val="18"/>
                                      </w:rPr>
                                    </w:pPr>
                                    <w:r>
                                      <w:rPr>
                                        <w:rFonts w:ascii="ＭＳ ゴシック" w:eastAsia="ＭＳ ゴシック" w:hAnsi="ＭＳ ゴシック"/>
                                        <w:color w:val="auto"/>
                                        <w:sz w:val="18"/>
                                      </w:rPr>
                                      <w:t>150/100</w:t>
                                    </w:r>
                                  </w:p>
                                  <w:p w14:paraId="2107B17B" w14:textId="77777777" w:rsidR="00B12A28" w:rsidRDefault="005D68FF">
                                    <w:pPr>
                                      <w:kinsoku w:val="0"/>
                                      <w:wordWrap/>
                                      <w:autoSpaceDE w:val="0"/>
                                      <w:autoSpaceDN w:val="0"/>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(175/100)</w:t>
                                    </w:r>
                                  </w:p>
                                </w:tc>
                                <w:tc>
                                  <w:tcPr>
                                    <w:tcW w:w="1070" w:type="dxa"/>
                                    <w:tcBorders>
                                      <w:top w:val="single" w:sz="12" w:space="0" w:color="000000"/>
                                      <w:left w:val="dashed" w:sz="4" w:space="0" w:color="000000"/>
                                      <w:bottom w:val="single" w:sz="4" w:space="0" w:color="000000"/>
                                      <w:right w:val="dashed" w:sz="4" w:space="0" w:color="000000"/>
                                    </w:tcBorders>
                                    <w:vAlign w:val="center"/>
                                  </w:tcPr>
                                  <w:p w14:paraId="3F3086C3" w14:textId="77777777" w:rsidR="00B12A28" w:rsidRDefault="005D68FF">
                                    <w:pPr>
                                      <w:kinsoku w:val="0"/>
                                      <w:wordWrap/>
                                      <w:autoSpaceDE w:val="0"/>
                                      <w:autoSpaceDN w:val="0"/>
                                      <w:jc w:val="center"/>
                                      <w:rPr>
                                        <w:rFonts w:ascii="ＭＳ ゴシック" w:eastAsia="ＭＳ ゴシック" w:hAnsi="ＭＳ ゴシック"/>
                                        <w:color w:val="auto"/>
                                        <w:sz w:val="18"/>
                                      </w:rPr>
                                    </w:pPr>
                                    <w:r>
                                      <w:rPr>
                                        <w:rFonts w:ascii="ＭＳ ゴシック" w:eastAsia="ＭＳ ゴシック" w:hAnsi="ＭＳ ゴシック"/>
                                        <w:color w:val="auto"/>
                                        <w:sz w:val="18"/>
                                      </w:rPr>
                                      <w:t>125/100</w:t>
                                    </w:r>
                                  </w:p>
                                  <w:p w14:paraId="43AEC0D4" w14:textId="77777777" w:rsidR="00B12A28" w:rsidRDefault="005D68FF">
                                    <w:pPr>
                                      <w:kinsoku w:val="0"/>
                                      <w:wordWrap/>
                                      <w:autoSpaceDE w:val="0"/>
                                      <w:autoSpaceDN w:val="0"/>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(150/100)</w:t>
                                    </w:r>
                                  </w:p>
                                </w:tc>
                                <w:tc>
                                  <w:tcPr>
                                    <w:tcW w:w="1942" w:type="dxa"/>
                                    <w:tcBorders>
                                      <w:top w:val="single" w:sz="12" w:space="0" w:color="000000"/>
                                      <w:left w:val="dashed" w:sz="4" w:space="0" w:color="000000"/>
                                      <w:bottom w:val="single" w:sz="4" w:space="0" w:color="000000"/>
                                      <w:right w:val="dashed" w:sz="4" w:space="0" w:color="000000"/>
                                    </w:tcBorders>
                                    <w:vAlign w:val="center"/>
                                  </w:tcPr>
                                  <w:p w14:paraId="222864A0" w14:textId="77777777" w:rsidR="00B12A28" w:rsidRDefault="00B12A28">
                                    <w:pPr>
                                      <w:kinsoku w:val="0"/>
                                      <w:wordWrap/>
                                      <w:autoSpaceDE w:val="0"/>
                                      <w:autoSpaceDN w:val="0"/>
                                      <w:jc w:val="center"/>
                                      <w:rPr>
                                        <w:rFonts w:ascii="ＭＳ ゴシック" w:eastAsia="ＭＳ ゴシック" w:hAnsi="ＭＳ ゴシック"/>
                                        <w:color w:val="auto"/>
                                        <w:sz w:val="17"/>
                                      </w:rPr>
                                    </w:pPr>
                                  </w:p>
                                </w:tc>
                                <w:tc>
                                  <w:tcPr>
                                    <w:tcW w:w="1070" w:type="dxa"/>
                                    <w:tcBorders>
                                      <w:top w:val="single" w:sz="12" w:space="0" w:color="000000"/>
                                      <w:left w:val="dashed" w:sz="4" w:space="0" w:color="000000"/>
                                      <w:bottom w:val="single" w:sz="4" w:space="0" w:color="000000"/>
                                      <w:right w:val="dashed" w:sz="4" w:space="0" w:color="000000"/>
                                    </w:tcBorders>
                                    <w:vAlign w:val="center"/>
                                  </w:tcPr>
                                  <w:p w14:paraId="02A91F47" w14:textId="77777777" w:rsidR="00B12A28" w:rsidRDefault="005D68FF">
                                    <w:pPr>
                                      <w:kinsoku w:val="0"/>
                                      <w:wordWrap/>
                                      <w:autoSpaceDE w:val="0"/>
                                      <w:autoSpaceDN w:val="0"/>
                                      <w:jc w:val="center"/>
                                      <w:rPr>
                                        <w:rFonts w:ascii="ＭＳ ゴシック" w:eastAsia="ＭＳ ゴシック" w:hAnsi="ＭＳ ゴシック"/>
                                        <w:color w:val="auto"/>
                                        <w:sz w:val="18"/>
                                      </w:rPr>
                                    </w:pPr>
                                    <w:r>
                                      <w:rPr>
                                        <w:rFonts w:ascii="ＭＳ ゴシック" w:eastAsia="ＭＳ ゴシック" w:hAnsi="ＭＳ ゴシック"/>
                                        <w:color w:val="auto"/>
                                        <w:sz w:val="18"/>
                                      </w:rPr>
                                      <w:t>125/100</w:t>
                                    </w:r>
                                  </w:p>
                                  <w:p w14:paraId="2D218F68" w14:textId="77777777" w:rsidR="00B12A28" w:rsidRDefault="005D68FF">
                                    <w:pPr>
                                      <w:kinsoku w:val="0"/>
                                      <w:wordWrap/>
                                      <w:autoSpaceDE w:val="0"/>
                                      <w:autoSpaceDN w:val="0"/>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(150/100)</w:t>
                                    </w:r>
                                  </w:p>
                                </w:tc>
                                <w:tc>
                                  <w:tcPr>
                                    <w:tcW w:w="1284" w:type="dxa"/>
                                    <w:tcBorders>
                                      <w:top w:val="single" w:sz="12" w:space="0" w:color="000000"/>
                                      <w:left w:val="dashed" w:sz="4" w:space="0" w:color="000000"/>
                                      <w:bottom w:val="single" w:sz="4" w:space="0" w:color="000000"/>
                                      <w:right w:val="dashed" w:sz="4" w:space="0" w:color="000000"/>
                                    </w:tcBorders>
                                    <w:vAlign w:val="center"/>
                                  </w:tcPr>
                                  <w:p w14:paraId="7B874D7D" w14:textId="77777777" w:rsidR="00B12A28" w:rsidRDefault="005D68FF">
                                    <w:pPr>
                                      <w:kinsoku w:val="0"/>
                                      <w:wordWrap/>
                                      <w:autoSpaceDE w:val="0"/>
                                      <w:autoSpaceDN w:val="0"/>
                                      <w:jc w:val="center"/>
                                      <w:rPr>
                                        <w:rFonts w:ascii="ＭＳ ゴシック" w:eastAsia="ＭＳ ゴシック" w:hAnsi="ＭＳ ゴシック"/>
                                        <w:color w:val="auto"/>
                                        <w:sz w:val="18"/>
                                      </w:rPr>
                                    </w:pPr>
                                    <w:r>
                                      <w:rPr>
                                        <w:rFonts w:ascii="ＭＳ ゴシック" w:eastAsia="ＭＳ ゴシック" w:hAnsi="ＭＳ ゴシック"/>
                                        <w:color w:val="auto"/>
                                        <w:sz w:val="18"/>
                                      </w:rPr>
                                      <w:t>150/100</w:t>
                                    </w:r>
                                  </w:p>
                                  <w:p w14:paraId="10B4BAE9" w14:textId="77777777" w:rsidR="00B12A28" w:rsidRDefault="005D68FF">
                                    <w:pPr>
                                      <w:kinsoku w:val="0"/>
                                      <w:wordWrap/>
                                      <w:autoSpaceDE w:val="0"/>
                                      <w:autoSpaceDN w:val="0"/>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(175/100)</w:t>
                                    </w:r>
                                  </w:p>
                                </w:tc>
                                <w:tc>
                                  <w:tcPr>
                                    <w:tcW w:w="214" w:type="dxa"/>
                                    <w:tcBorders>
                                      <w:top w:val="single" w:sz="12" w:space="0" w:color="000000"/>
                                      <w:left w:val="dashed" w:sz="4" w:space="0" w:color="000000"/>
                                      <w:bottom w:val="single" w:sz="4" w:space="0" w:color="000000"/>
                                      <w:right w:val="single" w:sz="12" w:space="0" w:color="000000"/>
                                    </w:tcBorders>
                                  </w:tcPr>
                                  <w:p w14:paraId="007331EC" w14:textId="77777777" w:rsidR="00B12A28" w:rsidRDefault="00B12A28">
                                    <w:pPr>
                                      <w:kinsoku w:val="0"/>
                                      <w:wordWrap/>
                                      <w:autoSpaceDE w:val="0"/>
                                      <w:autoSpaceDN w:val="0"/>
                                      <w:rPr>
                                        <w:color w:val="auto"/>
                                        <w:sz w:val="17"/>
                                      </w:rPr>
                                    </w:pPr>
                                  </w:p>
                                </w:tc>
                              </w:tr>
                              <w:tr w:rsidR="00B12A28" w14:paraId="5B8AE981" w14:textId="77777777">
                                <w:tc>
                                  <w:tcPr>
                                    <w:tcW w:w="1498" w:type="dxa"/>
                                    <w:vMerge/>
                                    <w:tcBorders>
                                      <w:left w:val="single" w:sz="12" w:space="0" w:color="000000"/>
                                      <w:right w:val="single" w:sz="4" w:space="0" w:color="000000"/>
                                    </w:tcBorders>
                                    <w:vAlign w:val="center"/>
                                  </w:tcPr>
                                  <w:p w14:paraId="13872598" w14:textId="77777777" w:rsidR="00B12A28" w:rsidRDefault="00B12A28">
                                    <w:pPr>
                                      <w:wordWrap/>
                                      <w:autoSpaceDE w:val="0"/>
                                      <w:autoSpaceDN w:val="0"/>
                                      <w:jc w:val="center"/>
                                      <w:textAlignment w:val="auto"/>
                                      <w:rPr>
                                        <w:rFonts w:ascii="ＭＳ ゴシック" w:eastAsia="ＭＳ ゴシック" w:hAnsi="ＭＳ ゴシック"/>
                                        <w:color w:val="auto"/>
                                        <w:sz w:val="17"/>
                                      </w:rPr>
                                    </w:pPr>
                                  </w:p>
                                </w:tc>
                                <w:tc>
                                  <w:tcPr>
                                    <w:tcW w:w="856" w:type="dxa"/>
                                    <w:tcBorders>
                                      <w:top w:val="single" w:sz="4" w:space="0" w:color="000000"/>
                                      <w:left w:val="single" w:sz="4" w:space="0" w:color="000000"/>
                                      <w:bottom w:val="single" w:sz="4" w:space="0" w:color="000000"/>
                                      <w:right w:val="double" w:sz="4" w:space="0" w:color="auto"/>
                                    </w:tcBorders>
                                    <w:vAlign w:val="center"/>
                                  </w:tcPr>
                                  <w:p w14:paraId="42B9F489" w14:textId="77777777" w:rsidR="00B12A28" w:rsidRDefault="005D68FF">
                                    <w:pPr>
                                      <w:kinsoku w:val="0"/>
                                      <w:wordWrap/>
                                      <w:autoSpaceDE w:val="0"/>
                                      <w:autoSpaceDN w:val="0"/>
                                      <w:ind w:leftChars="-50" w:left="-107" w:rightChars="-50" w:right="-107"/>
                                      <w:jc w:val="center"/>
                                      <w:rPr>
                                        <w:rFonts w:ascii="ＭＳ ゴシック" w:eastAsia="ＭＳ ゴシック" w:hAnsi="ＭＳ ゴシック"/>
                                        <w:color w:val="auto"/>
                                      </w:rPr>
                                    </w:pPr>
                                    <w:r>
                                      <w:rPr>
                                        <w:rFonts w:ascii="ＭＳ ゴシック" w:eastAsia="ＭＳ ゴシック" w:hAnsi="ＭＳ ゴシック" w:hint="eastAsia"/>
                                        <w:color w:val="auto"/>
                                        <w:sz w:val="18"/>
                                      </w:rPr>
                                      <w:t>給与条例</w:t>
                                    </w:r>
                                  </w:p>
                                  <w:p w14:paraId="72E70E13" w14:textId="77777777" w:rsidR="00B12A28" w:rsidRDefault="005D68FF">
                                    <w:pPr>
                                      <w:kinsoku w:val="0"/>
                                      <w:wordWrap/>
                                      <w:autoSpaceDE w:val="0"/>
                                      <w:autoSpaceDN w:val="0"/>
                                      <w:ind w:leftChars="-50" w:left="-107" w:rightChars="-50" w:right="-107"/>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適用条項</w:t>
                                    </w:r>
                                  </w:p>
                                </w:tc>
                                <w:tc>
                                  <w:tcPr>
                                    <w:tcW w:w="214" w:type="dxa"/>
                                    <w:tcBorders>
                                      <w:top w:val="single" w:sz="4" w:space="0" w:color="000000"/>
                                      <w:left w:val="double" w:sz="4" w:space="0" w:color="auto"/>
                                      <w:bottom w:val="single" w:sz="4" w:space="0" w:color="000000"/>
                                      <w:right w:val="dashed" w:sz="4" w:space="0" w:color="000000"/>
                                    </w:tcBorders>
                                    <w:vAlign w:val="center"/>
                                  </w:tcPr>
                                  <w:p w14:paraId="2513D4BB" w14:textId="77777777" w:rsidR="00B12A28" w:rsidRDefault="00B12A28">
                                    <w:pPr>
                                      <w:kinsoku w:val="0"/>
                                      <w:wordWrap/>
                                      <w:autoSpaceDE w:val="0"/>
                                      <w:autoSpaceDN w:val="0"/>
                                      <w:jc w:val="center"/>
                                      <w:rPr>
                                        <w:rFonts w:ascii="ＭＳ ゴシック" w:eastAsia="ＭＳ ゴシック" w:hAnsi="ＭＳ ゴシック"/>
                                        <w:color w:val="auto"/>
                                      </w:rPr>
                                    </w:pPr>
                                  </w:p>
                                  <w:p w14:paraId="04D4DE15" w14:textId="77777777" w:rsidR="00B12A28" w:rsidRDefault="00B12A28">
                                    <w:pPr>
                                      <w:kinsoku w:val="0"/>
                                      <w:wordWrap/>
                                      <w:autoSpaceDE w:val="0"/>
                                      <w:autoSpaceDN w:val="0"/>
                                      <w:jc w:val="center"/>
                                      <w:rPr>
                                        <w:rFonts w:ascii="ＭＳ ゴシック" w:eastAsia="ＭＳ ゴシック" w:hAnsi="ＭＳ ゴシック"/>
                                        <w:color w:val="auto"/>
                                        <w:sz w:val="17"/>
                                      </w:rPr>
                                    </w:pPr>
                                  </w:p>
                                </w:tc>
                                <w:tc>
                                  <w:tcPr>
                                    <w:tcW w:w="1284" w:type="dxa"/>
                                    <w:tcBorders>
                                      <w:top w:val="single" w:sz="4" w:space="0" w:color="000000"/>
                                      <w:left w:val="dashed" w:sz="4" w:space="0" w:color="000000"/>
                                      <w:bottom w:val="single" w:sz="4" w:space="0" w:color="000000"/>
                                      <w:right w:val="dashed" w:sz="4" w:space="0" w:color="000000"/>
                                    </w:tcBorders>
                                    <w:vAlign w:val="center"/>
                                  </w:tcPr>
                                  <w:p w14:paraId="75587E6D" w14:textId="77777777" w:rsidR="00B12A28" w:rsidRDefault="005D68FF">
                                    <w:pPr>
                                      <w:kinsoku w:val="0"/>
                                      <w:wordWrap/>
                                      <w:autoSpaceDE w:val="0"/>
                                      <w:autoSpaceDN w:val="0"/>
                                      <w:jc w:val="center"/>
                                      <w:rPr>
                                        <w:rFonts w:ascii="ＭＳ ゴシック" w:eastAsia="ＭＳ ゴシック" w:hAnsi="ＭＳ ゴシック"/>
                                        <w:color w:val="auto"/>
                                      </w:rPr>
                                    </w:pPr>
                                    <w:r>
                                      <w:rPr>
                                        <w:rFonts w:ascii="ＭＳ ゴシック" w:eastAsia="ＭＳ ゴシック" w:hAnsi="ＭＳ ゴシック"/>
                                        <w:color w:val="auto"/>
                                        <w:sz w:val="18"/>
                                      </w:rPr>
                                      <w:t>13</w:t>
                                    </w:r>
                                    <w:r>
                                      <w:rPr>
                                        <w:rFonts w:ascii="ＭＳ ゴシック" w:eastAsia="ＭＳ ゴシック" w:hAnsi="ＭＳ ゴシック" w:hint="eastAsia"/>
                                        <w:color w:val="auto"/>
                                        <w:sz w:val="18"/>
                                      </w:rPr>
                                      <w:t>条１号及び</w:t>
                                    </w:r>
                                  </w:p>
                                  <w:p w14:paraId="5EF721A5" w14:textId="77777777" w:rsidR="00B12A28" w:rsidRDefault="005D68FF">
                                    <w:pPr>
                                      <w:kinsoku w:val="0"/>
                                      <w:wordWrap/>
                                      <w:autoSpaceDE w:val="0"/>
                                      <w:autoSpaceDN w:val="0"/>
                                      <w:jc w:val="center"/>
                                      <w:rPr>
                                        <w:rFonts w:ascii="ＭＳ ゴシック" w:eastAsia="ＭＳ ゴシック" w:hAnsi="ＭＳ ゴシック"/>
                                        <w:color w:val="auto"/>
                                        <w:sz w:val="17"/>
                                      </w:rPr>
                                    </w:pPr>
                                    <w:r>
                                      <w:rPr>
                                        <w:rFonts w:ascii="ＭＳ ゴシック" w:eastAsia="ＭＳ ゴシック" w:hAnsi="ＭＳ ゴシック"/>
                                        <w:color w:val="auto"/>
                                        <w:sz w:val="18"/>
                                      </w:rPr>
                                      <w:t>13</w:t>
                                    </w:r>
                                    <w:r>
                                      <w:rPr>
                                        <w:rFonts w:ascii="ＭＳ ゴシック" w:eastAsia="ＭＳ ゴシック" w:hAnsi="ＭＳ ゴシック" w:hint="eastAsia"/>
                                        <w:color w:val="auto"/>
                                        <w:sz w:val="18"/>
                                      </w:rPr>
                                      <w:t>条カッコ書</w:t>
                                    </w:r>
                                  </w:p>
                                </w:tc>
                                <w:tc>
                                  <w:tcPr>
                                    <w:tcW w:w="1070" w:type="dxa"/>
                                    <w:tcBorders>
                                      <w:top w:val="single" w:sz="4" w:space="0" w:color="000000"/>
                                      <w:left w:val="dashed" w:sz="4" w:space="0" w:color="000000"/>
                                      <w:bottom w:val="single" w:sz="4" w:space="0" w:color="000000"/>
                                      <w:right w:val="dashed" w:sz="4" w:space="0" w:color="000000"/>
                                    </w:tcBorders>
                                    <w:vAlign w:val="center"/>
                                  </w:tcPr>
                                  <w:p w14:paraId="49D28F22" w14:textId="77777777" w:rsidR="00B12A28" w:rsidRDefault="005D68FF">
                                    <w:pPr>
                                      <w:kinsoku w:val="0"/>
                                      <w:wordWrap/>
                                      <w:autoSpaceDE w:val="0"/>
                                      <w:autoSpaceDN w:val="0"/>
                                      <w:jc w:val="center"/>
                                      <w:rPr>
                                        <w:rFonts w:ascii="ＭＳ ゴシック" w:eastAsia="ＭＳ ゴシック" w:hAnsi="ＭＳ ゴシック"/>
                                        <w:color w:val="auto"/>
                                      </w:rPr>
                                    </w:pPr>
                                    <w:r>
                                      <w:rPr>
                                        <w:rFonts w:ascii="ＭＳ ゴシック" w:eastAsia="ＭＳ ゴシック" w:hAnsi="ＭＳ ゴシック"/>
                                        <w:color w:val="auto"/>
                                        <w:sz w:val="18"/>
                                      </w:rPr>
                                      <w:t>13</w:t>
                                    </w:r>
                                    <w:r>
                                      <w:rPr>
                                        <w:rFonts w:ascii="ＭＳ ゴシック" w:eastAsia="ＭＳ ゴシック" w:hAnsi="ＭＳ ゴシック" w:hint="eastAsia"/>
                                        <w:color w:val="auto"/>
                                        <w:sz w:val="18"/>
                                      </w:rPr>
                                      <w:t>条１号</w:t>
                                    </w:r>
                                  </w:p>
                                </w:tc>
                                <w:tc>
                                  <w:tcPr>
                                    <w:tcW w:w="1942" w:type="dxa"/>
                                    <w:tcBorders>
                                      <w:top w:val="single" w:sz="4" w:space="0" w:color="000000"/>
                                      <w:left w:val="dashed" w:sz="4" w:space="0" w:color="000000"/>
                                      <w:bottom w:val="single" w:sz="4" w:space="0" w:color="000000"/>
                                      <w:right w:val="dashed" w:sz="4" w:space="0" w:color="000000"/>
                                    </w:tcBorders>
                                    <w:vAlign w:val="center"/>
                                  </w:tcPr>
                                  <w:p w14:paraId="2DC9DD2D" w14:textId="77777777" w:rsidR="00B12A28" w:rsidRDefault="00B12A28">
                                    <w:pPr>
                                      <w:kinsoku w:val="0"/>
                                      <w:wordWrap/>
                                      <w:autoSpaceDE w:val="0"/>
                                      <w:autoSpaceDN w:val="0"/>
                                      <w:jc w:val="center"/>
                                      <w:rPr>
                                        <w:rFonts w:ascii="ＭＳ ゴシック" w:eastAsia="ＭＳ ゴシック" w:hAnsi="ＭＳ ゴシック"/>
                                        <w:color w:val="auto"/>
                                        <w:sz w:val="17"/>
                                      </w:rPr>
                                    </w:pPr>
                                  </w:p>
                                </w:tc>
                                <w:tc>
                                  <w:tcPr>
                                    <w:tcW w:w="1070" w:type="dxa"/>
                                    <w:tcBorders>
                                      <w:top w:val="single" w:sz="4" w:space="0" w:color="000000"/>
                                      <w:left w:val="dashed" w:sz="4" w:space="0" w:color="000000"/>
                                      <w:bottom w:val="single" w:sz="4" w:space="0" w:color="000000"/>
                                      <w:right w:val="dashed" w:sz="4" w:space="0" w:color="000000"/>
                                    </w:tcBorders>
                                    <w:vAlign w:val="center"/>
                                  </w:tcPr>
                                  <w:p w14:paraId="3436C850" w14:textId="77777777" w:rsidR="00B12A28" w:rsidRDefault="005D68FF">
                                    <w:pPr>
                                      <w:kinsoku w:val="0"/>
                                      <w:wordWrap/>
                                      <w:autoSpaceDE w:val="0"/>
                                      <w:autoSpaceDN w:val="0"/>
                                      <w:jc w:val="center"/>
                                      <w:rPr>
                                        <w:rFonts w:ascii="ＭＳ ゴシック" w:eastAsia="ＭＳ ゴシック" w:hAnsi="ＭＳ ゴシック"/>
                                        <w:color w:val="auto"/>
                                      </w:rPr>
                                    </w:pPr>
                                    <w:r>
                                      <w:rPr>
                                        <w:rFonts w:ascii="ＭＳ ゴシック" w:eastAsia="ＭＳ ゴシック" w:hAnsi="ＭＳ ゴシック"/>
                                        <w:color w:val="auto"/>
                                        <w:sz w:val="18"/>
                                      </w:rPr>
                                      <w:t>13</w:t>
                                    </w:r>
                                    <w:r>
                                      <w:rPr>
                                        <w:rFonts w:ascii="ＭＳ ゴシック" w:eastAsia="ＭＳ ゴシック" w:hAnsi="ＭＳ ゴシック" w:hint="eastAsia"/>
                                        <w:color w:val="auto"/>
                                        <w:sz w:val="18"/>
                                      </w:rPr>
                                      <w:t>条１号</w:t>
                                    </w:r>
                                  </w:p>
                                </w:tc>
                                <w:tc>
                                  <w:tcPr>
                                    <w:tcW w:w="1284" w:type="dxa"/>
                                    <w:tcBorders>
                                      <w:top w:val="single" w:sz="4" w:space="0" w:color="000000"/>
                                      <w:left w:val="dashed" w:sz="4" w:space="0" w:color="000000"/>
                                      <w:bottom w:val="single" w:sz="4" w:space="0" w:color="000000"/>
                                      <w:right w:val="dashed" w:sz="4" w:space="0" w:color="000000"/>
                                    </w:tcBorders>
                                    <w:vAlign w:val="center"/>
                                  </w:tcPr>
                                  <w:p w14:paraId="34AF6B0C" w14:textId="77777777" w:rsidR="00B12A28" w:rsidRDefault="005D68FF">
                                    <w:pPr>
                                      <w:kinsoku w:val="0"/>
                                      <w:wordWrap/>
                                      <w:autoSpaceDE w:val="0"/>
                                      <w:autoSpaceDN w:val="0"/>
                                      <w:jc w:val="center"/>
                                      <w:rPr>
                                        <w:rFonts w:ascii="ＭＳ ゴシック" w:eastAsia="ＭＳ ゴシック" w:hAnsi="ＭＳ ゴシック"/>
                                        <w:color w:val="auto"/>
                                      </w:rPr>
                                    </w:pPr>
                                    <w:r>
                                      <w:rPr>
                                        <w:rFonts w:ascii="ＭＳ ゴシック" w:eastAsia="ＭＳ ゴシック" w:hAnsi="ＭＳ ゴシック"/>
                                        <w:color w:val="auto"/>
                                        <w:sz w:val="18"/>
                                      </w:rPr>
                                      <w:t>13</w:t>
                                    </w:r>
                                    <w:r>
                                      <w:rPr>
                                        <w:rFonts w:ascii="ＭＳ ゴシック" w:eastAsia="ＭＳ ゴシック" w:hAnsi="ＭＳ ゴシック" w:hint="eastAsia"/>
                                        <w:color w:val="auto"/>
                                        <w:sz w:val="18"/>
                                      </w:rPr>
                                      <w:t>条１号及び</w:t>
                                    </w:r>
                                  </w:p>
                                  <w:p w14:paraId="48AA77DC" w14:textId="77777777" w:rsidR="00B12A28" w:rsidRDefault="005D68FF">
                                    <w:pPr>
                                      <w:kinsoku w:val="0"/>
                                      <w:wordWrap/>
                                      <w:autoSpaceDE w:val="0"/>
                                      <w:autoSpaceDN w:val="0"/>
                                      <w:jc w:val="center"/>
                                      <w:rPr>
                                        <w:rFonts w:ascii="ＭＳ ゴシック" w:eastAsia="ＭＳ ゴシック" w:hAnsi="ＭＳ ゴシック"/>
                                        <w:color w:val="auto"/>
                                        <w:sz w:val="17"/>
                                      </w:rPr>
                                    </w:pPr>
                                    <w:r>
                                      <w:rPr>
                                        <w:rFonts w:ascii="ＭＳ ゴシック" w:eastAsia="ＭＳ ゴシック" w:hAnsi="ＭＳ ゴシック"/>
                                        <w:color w:val="auto"/>
                                        <w:sz w:val="18"/>
                                      </w:rPr>
                                      <w:t>13</w:t>
                                    </w:r>
                                    <w:r>
                                      <w:rPr>
                                        <w:rFonts w:ascii="ＭＳ ゴシック" w:eastAsia="ＭＳ ゴシック" w:hAnsi="ＭＳ ゴシック" w:hint="eastAsia"/>
                                        <w:color w:val="auto"/>
                                        <w:sz w:val="18"/>
                                      </w:rPr>
                                      <w:t>条カッコ書</w:t>
                                    </w:r>
                                  </w:p>
                                </w:tc>
                                <w:tc>
                                  <w:tcPr>
                                    <w:tcW w:w="214" w:type="dxa"/>
                                    <w:tcBorders>
                                      <w:top w:val="single" w:sz="4" w:space="0" w:color="000000"/>
                                      <w:left w:val="dashed" w:sz="4" w:space="0" w:color="000000"/>
                                      <w:bottom w:val="single" w:sz="4" w:space="0" w:color="000000"/>
                                      <w:right w:val="single" w:sz="12" w:space="0" w:color="000000"/>
                                    </w:tcBorders>
                                  </w:tcPr>
                                  <w:p w14:paraId="4EC51E38" w14:textId="77777777" w:rsidR="00B12A28" w:rsidRDefault="00B12A28">
                                    <w:pPr>
                                      <w:kinsoku w:val="0"/>
                                      <w:wordWrap/>
                                      <w:autoSpaceDE w:val="0"/>
                                      <w:autoSpaceDN w:val="0"/>
                                      <w:rPr>
                                        <w:color w:val="auto"/>
                                        <w:sz w:val="17"/>
                                      </w:rPr>
                                    </w:pPr>
                                  </w:p>
                                  <w:p w14:paraId="7B252860" w14:textId="77777777" w:rsidR="00B12A28" w:rsidRDefault="00B12A28">
                                    <w:pPr>
                                      <w:kinsoku w:val="0"/>
                                      <w:wordWrap/>
                                      <w:autoSpaceDE w:val="0"/>
                                      <w:autoSpaceDN w:val="0"/>
                                      <w:rPr>
                                        <w:color w:val="auto"/>
                                        <w:sz w:val="17"/>
                                      </w:rPr>
                                    </w:pPr>
                                  </w:p>
                                </w:tc>
                              </w:tr>
                              <w:tr w:rsidR="00B12A28" w14:paraId="7FF080DF" w14:textId="77777777">
                                <w:tc>
                                  <w:tcPr>
                                    <w:tcW w:w="1498" w:type="dxa"/>
                                    <w:vMerge/>
                                    <w:tcBorders>
                                      <w:left w:val="single" w:sz="12" w:space="0" w:color="000000"/>
                                      <w:bottom w:val="single" w:sz="12" w:space="0" w:color="000000"/>
                                      <w:right w:val="single" w:sz="4" w:space="0" w:color="000000"/>
                                    </w:tcBorders>
                                    <w:vAlign w:val="center"/>
                                  </w:tcPr>
                                  <w:p w14:paraId="7B2CD2CD" w14:textId="77777777" w:rsidR="00B12A28" w:rsidRDefault="00B12A28">
                                    <w:pPr>
                                      <w:wordWrap/>
                                      <w:autoSpaceDE w:val="0"/>
                                      <w:autoSpaceDN w:val="0"/>
                                      <w:jc w:val="center"/>
                                      <w:textAlignment w:val="auto"/>
                                      <w:rPr>
                                        <w:rFonts w:ascii="ＭＳ ゴシック" w:eastAsia="ＭＳ ゴシック" w:hAnsi="ＭＳ ゴシック"/>
                                        <w:color w:val="auto"/>
                                        <w:sz w:val="17"/>
                                      </w:rPr>
                                    </w:pPr>
                                  </w:p>
                                </w:tc>
                                <w:tc>
                                  <w:tcPr>
                                    <w:tcW w:w="856" w:type="dxa"/>
                                    <w:tcBorders>
                                      <w:top w:val="single" w:sz="4" w:space="0" w:color="000000"/>
                                      <w:left w:val="single" w:sz="4" w:space="0" w:color="000000"/>
                                      <w:bottom w:val="single" w:sz="12" w:space="0" w:color="000000"/>
                                      <w:right w:val="double" w:sz="4" w:space="0" w:color="auto"/>
                                    </w:tcBorders>
                                    <w:vAlign w:val="center"/>
                                  </w:tcPr>
                                  <w:p w14:paraId="019FF39E" w14:textId="77777777" w:rsidR="00B12A28" w:rsidRDefault="005D68FF">
                                    <w:pPr>
                                      <w:kinsoku w:val="0"/>
                                      <w:wordWrap/>
                                      <w:autoSpaceDE w:val="0"/>
                                      <w:autoSpaceDN w:val="0"/>
                                      <w:ind w:leftChars="-50" w:left="-107" w:rightChars="-50" w:right="-107"/>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勤務区分</w:t>
                                    </w:r>
                                  </w:p>
                                </w:tc>
                                <w:tc>
                                  <w:tcPr>
                                    <w:tcW w:w="214" w:type="dxa"/>
                                    <w:tcBorders>
                                      <w:top w:val="single" w:sz="4" w:space="0" w:color="000000"/>
                                      <w:left w:val="double" w:sz="4" w:space="0" w:color="auto"/>
                                      <w:bottom w:val="single" w:sz="12" w:space="0" w:color="000000"/>
                                      <w:right w:val="dashed" w:sz="4" w:space="0" w:color="000000"/>
                                    </w:tcBorders>
                                    <w:vAlign w:val="center"/>
                                  </w:tcPr>
                                  <w:p w14:paraId="7051B2A9" w14:textId="77777777" w:rsidR="00B12A28" w:rsidRDefault="00B12A28">
                                    <w:pPr>
                                      <w:kinsoku w:val="0"/>
                                      <w:wordWrap/>
                                      <w:autoSpaceDE w:val="0"/>
                                      <w:autoSpaceDN w:val="0"/>
                                      <w:jc w:val="center"/>
                                      <w:rPr>
                                        <w:rFonts w:ascii="ＭＳ ゴシック" w:eastAsia="ＭＳ ゴシック" w:hAnsi="ＭＳ ゴシック"/>
                                        <w:color w:val="auto"/>
                                        <w:sz w:val="17"/>
                                      </w:rPr>
                                    </w:pPr>
                                  </w:p>
                                </w:tc>
                                <w:tc>
                                  <w:tcPr>
                                    <w:tcW w:w="2354" w:type="dxa"/>
                                    <w:gridSpan w:val="2"/>
                                    <w:tcBorders>
                                      <w:top w:val="single" w:sz="4" w:space="0" w:color="000000"/>
                                      <w:left w:val="dashed" w:sz="4" w:space="0" w:color="000000"/>
                                      <w:bottom w:val="single" w:sz="12" w:space="0" w:color="000000"/>
                                      <w:right w:val="dashed" w:sz="4" w:space="0" w:color="000000"/>
                                    </w:tcBorders>
                                    <w:shd w:val="pct10" w:color="000000" w:fill="auto"/>
                                    <w:vAlign w:val="center"/>
                                  </w:tcPr>
                                  <w:p w14:paraId="093FFB6E" w14:textId="77777777" w:rsidR="00B12A28" w:rsidRDefault="005D68FF">
                                    <w:pPr>
                                      <w:kinsoku w:val="0"/>
                                      <w:wordWrap/>
                                      <w:autoSpaceDE w:val="0"/>
                                      <w:autoSpaceDN w:val="0"/>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時　間　外　勤　務</w:t>
                                    </w:r>
                                  </w:p>
                                </w:tc>
                                <w:tc>
                                  <w:tcPr>
                                    <w:tcW w:w="1942" w:type="dxa"/>
                                    <w:tcBorders>
                                      <w:top w:val="single" w:sz="4" w:space="0" w:color="000000"/>
                                      <w:left w:val="dashed" w:sz="4" w:space="0" w:color="000000"/>
                                      <w:bottom w:val="single" w:sz="12" w:space="0" w:color="000000"/>
                                      <w:right w:val="dashed" w:sz="4" w:space="0" w:color="000000"/>
                                    </w:tcBorders>
                                    <w:vAlign w:val="center"/>
                                  </w:tcPr>
                                  <w:p w14:paraId="769D578A" w14:textId="77777777" w:rsidR="00B12A28" w:rsidRDefault="005D68FF">
                                    <w:pPr>
                                      <w:kinsoku w:val="0"/>
                                      <w:wordWrap/>
                                      <w:autoSpaceDE w:val="0"/>
                                      <w:autoSpaceDN w:val="0"/>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←正規の勤務時間→</w:t>
                                    </w:r>
                                  </w:p>
                                </w:tc>
                                <w:tc>
                                  <w:tcPr>
                                    <w:tcW w:w="2354" w:type="dxa"/>
                                    <w:gridSpan w:val="2"/>
                                    <w:tcBorders>
                                      <w:top w:val="single" w:sz="4" w:space="0" w:color="000000"/>
                                      <w:left w:val="dashed" w:sz="4" w:space="0" w:color="000000"/>
                                      <w:bottom w:val="single" w:sz="12" w:space="0" w:color="000000"/>
                                      <w:right w:val="dashed" w:sz="4" w:space="0" w:color="000000"/>
                                    </w:tcBorders>
                                    <w:shd w:val="pct10" w:color="000000" w:fill="auto"/>
                                    <w:vAlign w:val="center"/>
                                  </w:tcPr>
                                  <w:p w14:paraId="0D344C43" w14:textId="77777777" w:rsidR="00B12A28" w:rsidRDefault="005D68FF">
                                    <w:pPr>
                                      <w:kinsoku w:val="0"/>
                                      <w:wordWrap/>
                                      <w:autoSpaceDE w:val="0"/>
                                      <w:autoSpaceDN w:val="0"/>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時　間　外　勤　務</w:t>
                                    </w:r>
                                  </w:p>
                                </w:tc>
                                <w:tc>
                                  <w:tcPr>
                                    <w:tcW w:w="214" w:type="dxa"/>
                                    <w:tcBorders>
                                      <w:top w:val="single" w:sz="4" w:space="0" w:color="000000"/>
                                      <w:left w:val="dashed" w:sz="4" w:space="0" w:color="000000"/>
                                      <w:bottom w:val="single" w:sz="12" w:space="0" w:color="000000"/>
                                      <w:right w:val="single" w:sz="12" w:space="0" w:color="000000"/>
                                    </w:tcBorders>
                                  </w:tcPr>
                                  <w:p w14:paraId="2A5E5506" w14:textId="77777777" w:rsidR="00B12A28" w:rsidRDefault="00B12A28">
                                    <w:pPr>
                                      <w:kinsoku w:val="0"/>
                                      <w:wordWrap/>
                                      <w:autoSpaceDE w:val="0"/>
                                      <w:autoSpaceDN w:val="0"/>
                                      <w:rPr>
                                        <w:color w:val="auto"/>
                                        <w:sz w:val="17"/>
                                      </w:rPr>
                                    </w:pPr>
                                  </w:p>
                                </w:tc>
                              </w:tr>
                              <w:tr w:rsidR="00B12A28" w14:paraId="4DCF46F5" w14:textId="77777777">
                                <w:trPr>
                                  <w:trHeight w:val="753"/>
                                </w:trPr>
                                <w:tc>
                                  <w:tcPr>
                                    <w:tcW w:w="1498" w:type="dxa"/>
                                    <w:vMerge w:val="restart"/>
                                    <w:tcBorders>
                                      <w:top w:val="single" w:sz="12" w:space="0" w:color="000000"/>
                                      <w:left w:val="single" w:sz="12" w:space="0" w:color="000000"/>
                                      <w:right w:val="single" w:sz="4" w:space="0" w:color="000000"/>
                                    </w:tcBorders>
                                    <w:vAlign w:val="center"/>
                                  </w:tcPr>
                                  <w:p w14:paraId="488CE5F8" w14:textId="77777777" w:rsidR="00B12A28" w:rsidRDefault="005D68FF">
                                    <w:pPr>
                                      <w:kinsoku w:val="0"/>
                                      <w:autoSpaceDE w:val="0"/>
                                      <w:autoSpaceDN w:val="0"/>
                                      <w:jc w:val="center"/>
                                      <w:rPr>
                                        <w:rFonts w:ascii="ＭＳ ゴシック" w:eastAsia="ＭＳ ゴシック" w:hAnsi="ＭＳ ゴシック"/>
                                        <w:color w:val="auto"/>
                                        <w:sz w:val="18"/>
                                      </w:rPr>
                                    </w:pPr>
                                    <w:r>
                                      <w:rPr>
                                        <w:rFonts w:ascii="ＭＳ ゴシック" w:eastAsia="ＭＳ ゴシック" w:hAnsi="ＭＳ ゴシック" w:hint="eastAsia"/>
                                        <w:color w:val="auto"/>
                                        <w:sz w:val="18"/>
                                      </w:rPr>
                                      <w:t>週　休　日</w:t>
                                    </w:r>
                                  </w:p>
                                </w:tc>
                                <w:tc>
                                  <w:tcPr>
                                    <w:tcW w:w="856" w:type="dxa"/>
                                    <w:tcBorders>
                                      <w:top w:val="single" w:sz="12" w:space="0" w:color="000000"/>
                                      <w:left w:val="single" w:sz="4" w:space="0" w:color="000000"/>
                                      <w:bottom w:val="single" w:sz="4" w:space="0" w:color="000000"/>
                                      <w:right w:val="double" w:sz="4" w:space="0" w:color="auto"/>
                                    </w:tcBorders>
                                    <w:vAlign w:val="center"/>
                                  </w:tcPr>
                                  <w:p w14:paraId="605F37C7" w14:textId="77777777" w:rsidR="00B12A28" w:rsidRDefault="005D68FF">
                                    <w:pPr>
                                      <w:kinsoku w:val="0"/>
                                      <w:wordWrap/>
                                      <w:autoSpaceDE w:val="0"/>
                                      <w:autoSpaceDN w:val="0"/>
                                      <w:ind w:leftChars="-50" w:left="-107" w:rightChars="-50" w:right="-107"/>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支給割合</w:t>
                                    </w:r>
                                  </w:p>
                                </w:tc>
                                <w:tc>
                                  <w:tcPr>
                                    <w:tcW w:w="214" w:type="dxa"/>
                                    <w:tcBorders>
                                      <w:top w:val="single" w:sz="12" w:space="0" w:color="000000"/>
                                      <w:left w:val="double" w:sz="4" w:space="0" w:color="auto"/>
                                      <w:bottom w:val="single" w:sz="4" w:space="0" w:color="000000"/>
                                      <w:right w:val="dashed" w:sz="4" w:space="0" w:color="000000"/>
                                    </w:tcBorders>
                                    <w:vAlign w:val="center"/>
                                  </w:tcPr>
                                  <w:p w14:paraId="3FEBC195" w14:textId="77777777" w:rsidR="00B12A28" w:rsidRDefault="00B12A28">
                                    <w:pPr>
                                      <w:kinsoku w:val="0"/>
                                      <w:wordWrap/>
                                      <w:autoSpaceDE w:val="0"/>
                                      <w:autoSpaceDN w:val="0"/>
                                      <w:jc w:val="center"/>
                                      <w:rPr>
                                        <w:rFonts w:ascii="ＭＳ ゴシック" w:eastAsia="ＭＳ ゴシック" w:hAnsi="ＭＳ ゴシック"/>
                                        <w:color w:val="auto"/>
                                        <w:sz w:val="17"/>
                                      </w:rPr>
                                    </w:pPr>
                                  </w:p>
                                </w:tc>
                                <w:tc>
                                  <w:tcPr>
                                    <w:tcW w:w="1284" w:type="dxa"/>
                                    <w:tcBorders>
                                      <w:top w:val="single" w:sz="12" w:space="0" w:color="000000"/>
                                      <w:left w:val="dashed" w:sz="4" w:space="0" w:color="000000"/>
                                      <w:bottom w:val="single" w:sz="4" w:space="0" w:color="000000"/>
                                      <w:right w:val="dashed" w:sz="4" w:space="0" w:color="000000"/>
                                    </w:tcBorders>
                                    <w:vAlign w:val="center"/>
                                  </w:tcPr>
                                  <w:p w14:paraId="526E475F" w14:textId="77777777" w:rsidR="00B12A28" w:rsidRDefault="005D68FF">
                                    <w:pPr>
                                      <w:kinsoku w:val="0"/>
                                      <w:wordWrap/>
                                      <w:autoSpaceDE w:val="0"/>
                                      <w:autoSpaceDN w:val="0"/>
                                      <w:jc w:val="center"/>
                                      <w:rPr>
                                        <w:rFonts w:ascii="ＭＳ ゴシック" w:eastAsia="ＭＳ ゴシック" w:hAnsi="ＭＳ ゴシック"/>
                                        <w:color w:val="auto"/>
                                        <w:sz w:val="18"/>
                                      </w:rPr>
                                    </w:pPr>
                                    <w:r>
                                      <w:rPr>
                                        <w:rFonts w:ascii="ＭＳ ゴシック" w:eastAsia="ＭＳ ゴシック" w:hAnsi="ＭＳ ゴシック"/>
                                        <w:color w:val="auto"/>
                                        <w:sz w:val="18"/>
                                      </w:rPr>
                                      <w:t>160/100</w:t>
                                    </w:r>
                                  </w:p>
                                  <w:p w14:paraId="6BB4E3F9" w14:textId="77777777" w:rsidR="00B12A28" w:rsidRDefault="005D68FF">
                                    <w:pPr>
                                      <w:kinsoku w:val="0"/>
                                      <w:wordWrap/>
                                      <w:autoSpaceDE w:val="0"/>
                                      <w:autoSpaceDN w:val="0"/>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(175/100)</w:t>
                                    </w:r>
                                  </w:p>
                                </w:tc>
                                <w:tc>
                                  <w:tcPr>
                                    <w:tcW w:w="4082" w:type="dxa"/>
                                    <w:gridSpan w:val="3"/>
                                    <w:tcBorders>
                                      <w:top w:val="single" w:sz="12" w:space="0" w:color="000000"/>
                                      <w:left w:val="dashed" w:sz="4" w:space="0" w:color="000000"/>
                                      <w:bottom w:val="single" w:sz="4" w:space="0" w:color="000000"/>
                                      <w:right w:val="dashed" w:sz="4" w:space="0" w:color="000000"/>
                                    </w:tcBorders>
                                    <w:vAlign w:val="center"/>
                                  </w:tcPr>
                                  <w:p w14:paraId="159AA6D8" w14:textId="77777777" w:rsidR="00B12A28" w:rsidRDefault="005D68FF">
                                    <w:pPr>
                                      <w:kinsoku w:val="0"/>
                                      <w:wordWrap/>
                                      <w:autoSpaceDE w:val="0"/>
                                      <w:autoSpaceDN w:val="0"/>
                                      <w:jc w:val="center"/>
                                      <w:rPr>
                                        <w:rFonts w:ascii="ＭＳ ゴシック" w:eastAsia="ＭＳ ゴシック" w:hAnsi="ＭＳ ゴシック"/>
                                        <w:color w:val="auto"/>
                                        <w:sz w:val="18"/>
                                      </w:rPr>
                                    </w:pPr>
                                    <w:r>
                                      <w:rPr>
                                        <w:rFonts w:ascii="ＭＳ ゴシック" w:eastAsia="ＭＳ ゴシック" w:hAnsi="ＭＳ ゴシック"/>
                                        <w:color w:val="auto"/>
                                        <w:sz w:val="18"/>
                                      </w:rPr>
                                      <w:t>135/100</w:t>
                                    </w:r>
                                  </w:p>
                                  <w:p w14:paraId="68FF68C9" w14:textId="77777777" w:rsidR="00B12A28" w:rsidRDefault="005D68FF">
                                    <w:pPr>
                                      <w:kinsoku w:val="0"/>
                                      <w:wordWrap/>
                                      <w:autoSpaceDE w:val="0"/>
                                      <w:autoSpaceDN w:val="0"/>
                                      <w:jc w:val="center"/>
                                      <w:rPr>
                                        <w:rFonts w:ascii="ＭＳ ゴシック" w:eastAsia="ＭＳ ゴシック" w:hAnsi="ＭＳ ゴシック"/>
                                        <w:color w:val="auto"/>
                                        <w:sz w:val="18"/>
                                      </w:rPr>
                                    </w:pPr>
                                    <w:r>
                                      <w:rPr>
                                        <w:rFonts w:ascii="ＭＳ ゴシック" w:eastAsia="ＭＳ ゴシック" w:hAnsi="ＭＳ ゴシック" w:hint="eastAsia"/>
                                        <w:color w:val="auto"/>
                                        <w:sz w:val="18"/>
                                      </w:rPr>
                                      <w:t>(150/100)</w:t>
                                    </w:r>
                                  </w:p>
                                </w:tc>
                                <w:tc>
                                  <w:tcPr>
                                    <w:tcW w:w="1284" w:type="dxa"/>
                                    <w:tcBorders>
                                      <w:top w:val="single" w:sz="12" w:space="0" w:color="000000"/>
                                      <w:left w:val="dashed" w:sz="4" w:space="0" w:color="000000"/>
                                      <w:bottom w:val="single" w:sz="4" w:space="0" w:color="000000"/>
                                      <w:right w:val="dashed" w:sz="4" w:space="0" w:color="000000"/>
                                    </w:tcBorders>
                                    <w:vAlign w:val="center"/>
                                  </w:tcPr>
                                  <w:p w14:paraId="2963C954" w14:textId="77777777" w:rsidR="00B12A28" w:rsidRDefault="005D68FF">
                                    <w:pPr>
                                      <w:kinsoku w:val="0"/>
                                      <w:wordWrap/>
                                      <w:autoSpaceDE w:val="0"/>
                                      <w:autoSpaceDN w:val="0"/>
                                      <w:jc w:val="center"/>
                                      <w:rPr>
                                        <w:rFonts w:ascii="ＭＳ ゴシック" w:eastAsia="ＭＳ ゴシック" w:hAnsi="ＭＳ ゴシック"/>
                                        <w:color w:val="auto"/>
                                        <w:sz w:val="18"/>
                                      </w:rPr>
                                    </w:pPr>
                                    <w:r>
                                      <w:rPr>
                                        <w:rFonts w:ascii="ＭＳ ゴシック" w:eastAsia="ＭＳ ゴシック" w:hAnsi="ＭＳ ゴシック"/>
                                        <w:color w:val="auto"/>
                                        <w:sz w:val="18"/>
                                      </w:rPr>
                                      <w:t>160/100</w:t>
                                    </w:r>
                                  </w:p>
                                  <w:p w14:paraId="742F5AFA" w14:textId="77777777" w:rsidR="00B12A28" w:rsidRDefault="005D68FF">
                                    <w:pPr>
                                      <w:kinsoku w:val="0"/>
                                      <w:wordWrap/>
                                      <w:autoSpaceDE w:val="0"/>
                                      <w:autoSpaceDN w:val="0"/>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(175/100)</w:t>
                                    </w:r>
                                  </w:p>
                                </w:tc>
                                <w:tc>
                                  <w:tcPr>
                                    <w:tcW w:w="214" w:type="dxa"/>
                                    <w:tcBorders>
                                      <w:top w:val="single" w:sz="12" w:space="0" w:color="000000"/>
                                      <w:left w:val="dashed" w:sz="4" w:space="0" w:color="000000"/>
                                      <w:bottom w:val="single" w:sz="4" w:space="0" w:color="000000"/>
                                      <w:right w:val="single" w:sz="12" w:space="0" w:color="000000"/>
                                    </w:tcBorders>
                                  </w:tcPr>
                                  <w:p w14:paraId="57C22341" w14:textId="77777777" w:rsidR="00B12A28" w:rsidRDefault="00B12A28">
                                    <w:pPr>
                                      <w:kinsoku w:val="0"/>
                                      <w:wordWrap/>
                                      <w:autoSpaceDE w:val="0"/>
                                      <w:autoSpaceDN w:val="0"/>
                                      <w:rPr>
                                        <w:color w:val="auto"/>
                                        <w:sz w:val="17"/>
                                      </w:rPr>
                                    </w:pPr>
                                  </w:p>
                                </w:tc>
                              </w:tr>
                              <w:tr w:rsidR="00B12A28" w14:paraId="148066F4" w14:textId="77777777">
                                <w:tc>
                                  <w:tcPr>
                                    <w:tcW w:w="1498" w:type="dxa"/>
                                    <w:vMerge/>
                                    <w:tcBorders>
                                      <w:left w:val="single" w:sz="12" w:space="0" w:color="000000"/>
                                      <w:right w:val="single" w:sz="4" w:space="0" w:color="000000"/>
                                    </w:tcBorders>
                                    <w:vAlign w:val="center"/>
                                  </w:tcPr>
                                  <w:p w14:paraId="23E216BF" w14:textId="77777777" w:rsidR="00B12A28" w:rsidRDefault="00B12A28">
                                    <w:pPr>
                                      <w:wordWrap/>
                                      <w:autoSpaceDE w:val="0"/>
                                      <w:autoSpaceDN w:val="0"/>
                                      <w:jc w:val="center"/>
                                      <w:textAlignment w:val="auto"/>
                                      <w:rPr>
                                        <w:rFonts w:ascii="ＭＳ ゴシック" w:eastAsia="ＭＳ ゴシック" w:hAnsi="ＭＳ ゴシック"/>
                                        <w:color w:val="auto"/>
                                        <w:sz w:val="17"/>
                                      </w:rPr>
                                    </w:pPr>
                                  </w:p>
                                </w:tc>
                                <w:tc>
                                  <w:tcPr>
                                    <w:tcW w:w="856" w:type="dxa"/>
                                    <w:tcBorders>
                                      <w:top w:val="single" w:sz="4" w:space="0" w:color="000000"/>
                                      <w:left w:val="single" w:sz="4" w:space="0" w:color="000000"/>
                                      <w:bottom w:val="single" w:sz="4" w:space="0" w:color="000000"/>
                                      <w:right w:val="double" w:sz="4" w:space="0" w:color="auto"/>
                                    </w:tcBorders>
                                    <w:vAlign w:val="center"/>
                                  </w:tcPr>
                                  <w:p w14:paraId="338F6CE3" w14:textId="77777777" w:rsidR="00B12A28" w:rsidRDefault="005D68FF">
                                    <w:pPr>
                                      <w:kinsoku w:val="0"/>
                                      <w:wordWrap/>
                                      <w:autoSpaceDE w:val="0"/>
                                      <w:autoSpaceDN w:val="0"/>
                                      <w:ind w:leftChars="-50" w:left="-107" w:rightChars="-50" w:right="-107"/>
                                      <w:jc w:val="center"/>
                                      <w:rPr>
                                        <w:rFonts w:ascii="ＭＳ ゴシック" w:eastAsia="ＭＳ ゴシック" w:hAnsi="ＭＳ ゴシック"/>
                                        <w:color w:val="auto"/>
                                      </w:rPr>
                                    </w:pPr>
                                    <w:r>
                                      <w:rPr>
                                        <w:rFonts w:ascii="ＭＳ ゴシック" w:eastAsia="ＭＳ ゴシック" w:hAnsi="ＭＳ ゴシック" w:hint="eastAsia"/>
                                        <w:color w:val="auto"/>
                                        <w:sz w:val="18"/>
                                      </w:rPr>
                                      <w:t>給与条例</w:t>
                                    </w:r>
                                  </w:p>
                                  <w:p w14:paraId="20510F97" w14:textId="77777777" w:rsidR="00B12A28" w:rsidRDefault="005D68FF">
                                    <w:pPr>
                                      <w:kinsoku w:val="0"/>
                                      <w:wordWrap/>
                                      <w:autoSpaceDE w:val="0"/>
                                      <w:autoSpaceDN w:val="0"/>
                                      <w:ind w:leftChars="-50" w:left="-107" w:rightChars="-50" w:right="-107"/>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適用条項</w:t>
                                    </w:r>
                                  </w:p>
                                </w:tc>
                                <w:tc>
                                  <w:tcPr>
                                    <w:tcW w:w="214" w:type="dxa"/>
                                    <w:tcBorders>
                                      <w:top w:val="single" w:sz="4" w:space="0" w:color="000000"/>
                                      <w:left w:val="double" w:sz="4" w:space="0" w:color="auto"/>
                                      <w:bottom w:val="single" w:sz="4" w:space="0" w:color="000000"/>
                                      <w:right w:val="dashed" w:sz="4" w:space="0" w:color="000000"/>
                                    </w:tcBorders>
                                    <w:vAlign w:val="center"/>
                                  </w:tcPr>
                                  <w:p w14:paraId="60CFE680" w14:textId="77777777" w:rsidR="00B12A28" w:rsidRDefault="00B12A28">
                                    <w:pPr>
                                      <w:kinsoku w:val="0"/>
                                      <w:wordWrap/>
                                      <w:autoSpaceDE w:val="0"/>
                                      <w:autoSpaceDN w:val="0"/>
                                      <w:jc w:val="center"/>
                                      <w:rPr>
                                        <w:rFonts w:ascii="ＭＳ ゴシック" w:eastAsia="ＭＳ ゴシック" w:hAnsi="ＭＳ ゴシック"/>
                                        <w:color w:val="auto"/>
                                      </w:rPr>
                                    </w:pPr>
                                  </w:p>
                                  <w:p w14:paraId="22CAA3C1" w14:textId="77777777" w:rsidR="00B12A28" w:rsidRDefault="00B12A28">
                                    <w:pPr>
                                      <w:kinsoku w:val="0"/>
                                      <w:wordWrap/>
                                      <w:autoSpaceDE w:val="0"/>
                                      <w:autoSpaceDN w:val="0"/>
                                      <w:jc w:val="center"/>
                                      <w:rPr>
                                        <w:rFonts w:ascii="ＭＳ ゴシック" w:eastAsia="ＭＳ ゴシック" w:hAnsi="ＭＳ ゴシック"/>
                                        <w:color w:val="auto"/>
                                        <w:sz w:val="17"/>
                                      </w:rPr>
                                    </w:pPr>
                                  </w:p>
                                </w:tc>
                                <w:tc>
                                  <w:tcPr>
                                    <w:tcW w:w="1284" w:type="dxa"/>
                                    <w:tcBorders>
                                      <w:top w:val="single" w:sz="4" w:space="0" w:color="000000"/>
                                      <w:left w:val="dashed" w:sz="4" w:space="0" w:color="000000"/>
                                      <w:bottom w:val="single" w:sz="4" w:space="0" w:color="000000"/>
                                      <w:right w:val="dashed" w:sz="4" w:space="0" w:color="000000"/>
                                    </w:tcBorders>
                                    <w:vAlign w:val="center"/>
                                  </w:tcPr>
                                  <w:p w14:paraId="52F8E221" w14:textId="77777777" w:rsidR="00B12A28" w:rsidRDefault="005D68FF">
                                    <w:pPr>
                                      <w:kinsoku w:val="0"/>
                                      <w:wordWrap/>
                                      <w:autoSpaceDE w:val="0"/>
                                      <w:autoSpaceDN w:val="0"/>
                                      <w:jc w:val="center"/>
                                      <w:rPr>
                                        <w:rFonts w:ascii="ＭＳ ゴシック" w:eastAsia="ＭＳ ゴシック" w:hAnsi="ＭＳ ゴシック"/>
                                        <w:color w:val="auto"/>
                                      </w:rPr>
                                    </w:pPr>
                                    <w:r>
                                      <w:rPr>
                                        <w:rFonts w:ascii="ＭＳ ゴシック" w:eastAsia="ＭＳ ゴシック" w:hAnsi="ＭＳ ゴシック"/>
                                        <w:color w:val="auto"/>
                                        <w:sz w:val="18"/>
                                      </w:rPr>
                                      <w:t>13</w:t>
                                    </w:r>
                                    <w:r>
                                      <w:rPr>
                                        <w:rFonts w:ascii="ＭＳ ゴシック" w:eastAsia="ＭＳ ゴシック" w:hAnsi="ＭＳ ゴシック" w:hint="eastAsia"/>
                                        <w:color w:val="auto"/>
                                        <w:sz w:val="18"/>
                                      </w:rPr>
                                      <w:t>条２号及び</w:t>
                                    </w:r>
                                  </w:p>
                                  <w:p w14:paraId="3107DC9D" w14:textId="77777777" w:rsidR="00B12A28" w:rsidRDefault="005D68FF">
                                    <w:pPr>
                                      <w:kinsoku w:val="0"/>
                                      <w:wordWrap/>
                                      <w:autoSpaceDE w:val="0"/>
                                      <w:autoSpaceDN w:val="0"/>
                                      <w:jc w:val="center"/>
                                      <w:rPr>
                                        <w:rFonts w:ascii="ＭＳ ゴシック" w:eastAsia="ＭＳ ゴシック" w:hAnsi="ＭＳ ゴシック"/>
                                        <w:color w:val="auto"/>
                                        <w:sz w:val="17"/>
                                      </w:rPr>
                                    </w:pPr>
                                    <w:r>
                                      <w:rPr>
                                        <w:rFonts w:ascii="ＭＳ ゴシック" w:eastAsia="ＭＳ ゴシック" w:hAnsi="ＭＳ ゴシック"/>
                                        <w:color w:val="auto"/>
                                        <w:sz w:val="18"/>
                                      </w:rPr>
                                      <w:t>13</w:t>
                                    </w:r>
                                    <w:r>
                                      <w:rPr>
                                        <w:rFonts w:ascii="ＭＳ ゴシック" w:eastAsia="ＭＳ ゴシック" w:hAnsi="ＭＳ ゴシック" w:hint="eastAsia"/>
                                        <w:color w:val="auto"/>
                                        <w:sz w:val="18"/>
                                      </w:rPr>
                                      <w:t>条カッコ書</w:t>
                                    </w:r>
                                  </w:p>
                                </w:tc>
                                <w:tc>
                                  <w:tcPr>
                                    <w:tcW w:w="4082" w:type="dxa"/>
                                    <w:gridSpan w:val="3"/>
                                    <w:tcBorders>
                                      <w:top w:val="single" w:sz="4" w:space="0" w:color="000000"/>
                                      <w:left w:val="dashed" w:sz="4" w:space="0" w:color="000000"/>
                                      <w:bottom w:val="single" w:sz="4" w:space="0" w:color="000000"/>
                                      <w:right w:val="dashed" w:sz="4" w:space="0" w:color="000000"/>
                                    </w:tcBorders>
                                    <w:vAlign w:val="center"/>
                                  </w:tcPr>
                                  <w:p w14:paraId="15A73799" w14:textId="77777777" w:rsidR="00B12A28" w:rsidRDefault="005D68FF">
                                    <w:pPr>
                                      <w:kinsoku w:val="0"/>
                                      <w:wordWrap/>
                                      <w:autoSpaceDE w:val="0"/>
                                      <w:autoSpaceDN w:val="0"/>
                                      <w:jc w:val="center"/>
                                      <w:rPr>
                                        <w:rFonts w:ascii="ＭＳ ゴシック" w:eastAsia="ＭＳ ゴシック" w:hAnsi="ＭＳ ゴシック"/>
                                        <w:color w:val="auto"/>
                                      </w:rPr>
                                    </w:pPr>
                                    <w:r>
                                      <w:rPr>
                                        <w:rFonts w:ascii="ＭＳ ゴシック" w:eastAsia="ＭＳ ゴシック" w:hAnsi="ＭＳ ゴシック"/>
                                        <w:color w:val="auto"/>
                                        <w:sz w:val="18"/>
                                      </w:rPr>
                                      <w:t>13</w:t>
                                    </w:r>
                                    <w:r>
                                      <w:rPr>
                                        <w:rFonts w:ascii="ＭＳ ゴシック" w:eastAsia="ＭＳ ゴシック" w:hAnsi="ＭＳ ゴシック" w:hint="eastAsia"/>
                                        <w:color w:val="auto"/>
                                        <w:sz w:val="18"/>
                                      </w:rPr>
                                      <w:t>条２号</w:t>
                                    </w:r>
                                  </w:p>
                                </w:tc>
                                <w:tc>
                                  <w:tcPr>
                                    <w:tcW w:w="1284" w:type="dxa"/>
                                    <w:tcBorders>
                                      <w:top w:val="single" w:sz="4" w:space="0" w:color="000000"/>
                                      <w:left w:val="dashed" w:sz="4" w:space="0" w:color="000000"/>
                                      <w:bottom w:val="single" w:sz="4" w:space="0" w:color="000000"/>
                                      <w:right w:val="dashed" w:sz="4" w:space="0" w:color="000000"/>
                                    </w:tcBorders>
                                    <w:vAlign w:val="center"/>
                                  </w:tcPr>
                                  <w:p w14:paraId="4B0CA3C6" w14:textId="77777777" w:rsidR="00B12A28" w:rsidRDefault="005D68FF">
                                    <w:pPr>
                                      <w:kinsoku w:val="0"/>
                                      <w:wordWrap/>
                                      <w:autoSpaceDE w:val="0"/>
                                      <w:autoSpaceDN w:val="0"/>
                                      <w:jc w:val="center"/>
                                      <w:rPr>
                                        <w:rFonts w:ascii="ＭＳ ゴシック" w:eastAsia="ＭＳ ゴシック" w:hAnsi="ＭＳ ゴシック"/>
                                        <w:color w:val="auto"/>
                                      </w:rPr>
                                    </w:pPr>
                                    <w:r>
                                      <w:rPr>
                                        <w:rFonts w:ascii="ＭＳ ゴシック" w:eastAsia="ＭＳ ゴシック" w:hAnsi="ＭＳ ゴシック"/>
                                        <w:color w:val="auto"/>
                                        <w:sz w:val="18"/>
                                      </w:rPr>
                                      <w:t>13</w:t>
                                    </w:r>
                                    <w:r>
                                      <w:rPr>
                                        <w:rFonts w:ascii="ＭＳ ゴシック" w:eastAsia="ＭＳ ゴシック" w:hAnsi="ＭＳ ゴシック" w:hint="eastAsia"/>
                                        <w:color w:val="auto"/>
                                        <w:sz w:val="18"/>
                                      </w:rPr>
                                      <w:t>条２号及び</w:t>
                                    </w:r>
                                  </w:p>
                                  <w:p w14:paraId="3EF3CFCD" w14:textId="77777777" w:rsidR="00B12A28" w:rsidRDefault="005D68FF">
                                    <w:pPr>
                                      <w:kinsoku w:val="0"/>
                                      <w:wordWrap/>
                                      <w:autoSpaceDE w:val="0"/>
                                      <w:autoSpaceDN w:val="0"/>
                                      <w:jc w:val="center"/>
                                      <w:rPr>
                                        <w:rFonts w:ascii="ＭＳ ゴシック" w:eastAsia="ＭＳ ゴシック" w:hAnsi="ＭＳ ゴシック"/>
                                        <w:color w:val="auto"/>
                                        <w:sz w:val="17"/>
                                      </w:rPr>
                                    </w:pPr>
                                    <w:r>
                                      <w:rPr>
                                        <w:rFonts w:ascii="ＭＳ ゴシック" w:eastAsia="ＭＳ ゴシック" w:hAnsi="ＭＳ ゴシック"/>
                                        <w:color w:val="auto"/>
                                        <w:sz w:val="18"/>
                                      </w:rPr>
                                      <w:t>13</w:t>
                                    </w:r>
                                    <w:r>
                                      <w:rPr>
                                        <w:rFonts w:ascii="ＭＳ ゴシック" w:eastAsia="ＭＳ ゴシック" w:hAnsi="ＭＳ ゴシック" w:hint="eastAsia"/>
                                        <w:color w:val="auto"/>
                                        <w:sz w:val="18"/>
                                      </w:rPr>
                                      <w:t>条カッコ書</w:t>
                                    </w:r>
                                  </w:p>
                                </w:tc>
                                <w:tc>
                                  <w:tcPr>
                                    <w:tcW w:w="214" w:type="dxa"/>
                                    <w:tcBorders>
                                      <w:top w:val="single" w:sz="4" w:space="0" w:color="000000"/>
                                      <w:left w:val="dashed" w:sz="4" w:space="0" w:color="000000"/>
                                      <w:bottom w:val="single" w:sz="4" w:space="0" w:color="000000"/>
                                      <w:right w:val="single" w:sz="12" w:space="0" w:color="000000"/>
                                    </w:tcBorders>
                                  </w:tcPr>
                                  <w:p w14:paraId="2A77C264" w14:textId="77777777" w:rsidR="00B12A28" w:rsidRDefault="00B12A28">
                                    <w:pPr>
                                      <w:kinsoku w:val="0"/>
                                      <w:wordWrap/>
                                      <w:autoSpaceDE w:val="0"/>
                                      <w:autoSpaceDN w:val="0"/>
                                      <w:rPr>
                                        <w:color w:val="auto"/>
                                        <w:sz w:val="17"/>
                                      </w:rPr>
                                    </w:pPr>
                                  </w:p>
                                  <w:p w14:paraId="4F6944C7" w14:textId="77777777" w:rsidR="00B12A28" w:rsidRDefault="00B12A28">
                                    <w:pPr>
                                      <w:kinsoku w:val="0"/>
                                      <w:wordWrap/>
                                      <w:autoSpaceDE w:val="0"/>
                                      <w:autoSpaceDN w:val="0"/>
                                      <w:rPr>
                                        <w:color w:val="auto"/>
                                        <w:sz w:val="17"/>
                                      </w:rPr>
                                    </w:pPr>
                                  </w:p>
                                </w:tc>
                              </w:tr>
                              <w:tr w:rsidR="00B12A28" w14:paraId="4482599F" w14:textId="77777777">
                                <w:tc>
                                  <w:tcPr>
                                    <w:tcW w:w="1498" w:type="dxa"/>
                                    <w:vMerge/>
                                    <w:tcBorders>
                                      <w:left w:val="single" w:sz="12" w:space="0" w:color="000000"/>
                                      <w:bottom w:val="single" w:sz="12" w:space="0" w:color="000000"/>
                                      <w:right w:val="single" w:sz="4" w:space="0" w:color="000000"/>
                                    </w:tcBorders>
                                    <w:vAlign w:val="center"/>
                                  </w:tcPr>
                                  <w:p w14:paraId="1CFA5E42" w14:textId="77777777" w:rsidR="00B12A28" w:rsidRDefault="00B12A28">
                                    <w:pPr>
                                      <w:wordWrap/>
                                      <w:autoSpaceDE w:val="0"/>
                                      <w:autoSpaceDN w:val="0"/>
                                      <w:jc w:val="center"/>
                                      <w:textAlignment w:val="auto"/>
                                      <w:rPr>
                                        <w:rFonts w:ascii="ＭＳ ゴシック" w:eastAsia="ＭＳ ゴシック" w:hAnsi="ＭＳ ゴシック"/>
                                        <w:color w:val="auto"/>
                                        <w:sz w:val="17"/>
                                      </w:rPr>
                                    </w:pPr>
                                  </w:p>
                                </w:tc>
                                <w:tc>
                                  <w:tcPr>
                                    <w:tcW w:w="856" w:type="dxa"/>
                                    <w:tcBorders>
                                      <w:top w:val="single" w:sz="4" w:space="0" w:color="000000"/>
                                      <w:left w:val="single" w:sz="4" w:space="0" w:color="000000"/>
                                      <w:bottom w:val="single" w:sz="12" w:space="0" w:color="000000"/>
                                      <w:right w:val="double" w:sz="4" w:space="0" w:color="auto"/>
                                    </w:tcBorders>
                                    <w:vAlign w:val="center"/>
                                  </w:tcPr>
                                  <w:p w14:paraId="4BFEC59E" w14:textId="77777777" w:rsidR="00B12A28" w:rsidRDefault="005D68FF">
                                    <w:pPr>
                                      <w:kinsoku w:val="0"/>
                                      <w:wordWrap/>
                                      <w:autoSpaceDE w:val="0"/>
                                      <w:autoSpaceDN w:val="0"/>
                                      <w:ind w:leftChars="-50" w:left="-107" w:rightChars="-50" w:right="-107"/>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勤務区分</w:t>
                                    </w:r>
                                  </w:p>
                                </w:tc>
                                <w:tc>
                                  <w:tcPr>
                                    <w:tcW w:w="214" w:type="dxa"/>
                                    <w:tcBorders>
                                      <w:top w:val="single" w:sz="4" w:space="0" w:color="000000"/>
                                      <w:left w:val="double" w:sz="4" w:space="0" w:color="auto"/>
                                      <w:bottom w:val="single" w:sz="12" w:space="0" w:color="000000"/>
                                      <w:right w:val="dashed" w:sz="4" w:space="0" w:color="000000"/>
                                    </w:tcBorders>
                                    <w:vAlign w:val="center"/>
                                  </w:tcPr>
                                  <w:p w14:paraId="07F02EB8" w14:textId="77777777" w:rsidR="00B12A28" w:rsidRDefault="00B12A28">
                                    <w:pPr>
                                      <w:kinsoku w:val="0"/>
                                      <w:wordWrap/>
                                      <w:autoSpaceDE w:val="0"/>
                                      <w:autoSpaceDN w:val="0"/>
                                      <w:jc w:val="center"/>
                                      <w:rPr>
                                        <w:rFonts w:ascii="ＭＳ ゴシック" w:eastAsia="ＭＳ ゴシック" w:hAnsi="ＭＳ ゴシック"/>
                                        <w:color w:val="auto"/>
                                        <w:sz w:val="17"/>
                                      </w:rPr>
                                    </w:pPr>
                                  </w:p>
                                </w:tc>
                                <w:tc>
                                  <w:tcPr>
                                    <w:tcW w:w="6650" w:type="dxa"/>
                                    <w:gridSpan w:val="5"/>
                                    <w:tcBorders>
                                      <w:top w:val="single" w:sz="4" w:space="0" w:color="000000"/>
                                      <w:left w:val="dashed" w:sz="4" w:space="0" w:color="000000"/>
                                      <w:bottom w:val="single" w:sz="12" w:space="0" w:color="000000"/>
                                      <w:right w:val="dashed" w:sz="4" w:space="0" w:color="000000"/>
                                    </w:tcBorders>
                                    <w:shd w:val="pct10" w:color="000000" w:fill="auto"/>
                                    <w:vAlign w:val="center"/>
                                  </w:tcPr>
                                  <w:p w14:paraId="243D0709" w14:textId="77777777" w:rsidR="00B12A28" w:rsidRDefault="005D68FF">
                                    <w:pPr>
                                      <w:kinsoku w:val="0"/>
                                      <w:wordWrap/>
                                      <w:autoSpaceDE w:val="0"/>
                                      <w:autoSpaceDN w:val="0"/>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時　間　外　勤　務</w:t>
                                    </w:r>
                                  </w:p>
                                </w:tc>
                                <w:tc>
                                  <w:tcPr>
                                    <w:tcW w:w="214" w:type="dxa"/>
                                    <w:tcBorders>
                                      <w:top w:val="single" w:sz="4" w:space="0" w:color="000000"/>
                                      <w:left w:val="dashed" w:sz="4" w:space="0" w:color="000000"/>
                                      <w:bottom w:val="single" w:sz="12" w:space="0" w:color="000000"/>
                                      <w:right w:val="single" w:sz="12" w:space="0" w:color="000000"/>
                                    </w:tcBorders>
                                  </w:tcPr>
                                  <w:p w14:paraId="5443B4F7" w14:textId="77777777" w:rsidR="00B12A28" w:rsidRDefault="00B12A28">
                                    <w:pPr>
                                      <w:kinsoku w:val="0"/>
                                      <w:wordWrap/>
                                      <w:autoSpaceDE w:val="0"/>
                                      <w:autoSpaceDN w:val="0"/>
                                      <w:rPr>
                                        <w:color w:val="auto"/>
                                        <w:sz w:val="17"/>
                                      </w:rPr>
                                    </w:pPr>
                                  </w:p>
                                </w:tc>
                              </w:tr>
                              <w:tr w:rsidR="00B12A28" w14:paraId="068945C0" w14:textId="77777777">
                                <w:tc>
                                  <w:tcPr>
                                    <w:tcW w:w="1498" w:type="dxa"/>
                                    <w:vMerge w:val="restart"/>
                                    <w:tcBorders>
                                      <w:top w:val="single" w:sz="12" w:space="0" w:color="000000"/>
                                      <w:left w:val="single" w:sz="12" w:space="0" w:color="000000"/>
                                      <w:right w:val="single" w:sz="4" w:space="0" w:color="auto"/>
                                    </w:tcBorders>
                                    <w:vAlign w:val="center"/>
                                  </w:tcPr>
                                  <w:p w14:paraId="57B50632" w14:textId="77777777" w:rsidR="00B12A28" w:rsidRDefault="005D68FF">
                                    <w:pPr>
                                      <w:kinsoku w:val="0"/>
                                      <w:wordWrap/>
                                      <w:autoSpaceDE w:val="0"/>
                                      <w:autoSpaceDN w:val="0"/>
                                      <w:jc w:val="center"/>
                                      <w:rPr>
                                        <w:rFonts w:ascii="ＭＳ ゴシック" w:eastAsia="ＭＳ ゴシック" w:hAnsi="ＭＳ ゴシック"/>
                                        <w:color w:val="auto"/>
                                      </w:rPr>
                                    </w:pPr>
                                    <w:r>
                                      <w:rPr>
                                        <w:rFonts w:ascii="ＭＳ ゴシック" w:eastAsia="ＭＳ ゴシック" w:hAnsi="ＭＳ ゴシック" w:hint="eastAsia"/>
                                        <w:color w:val="auto"/>
                                        <w:sz w:val="18"/>
                                      </w:rPr>
                                      <w:t>休　　　日</w:t>
                                    </w:r>
                                  </w:p>
                                  <w:p w14:paraId="56BB9969" w14:textId="77777777" w:rsidR="00B12A28" w:rsidRDefault="005D68FF">
                                    <w:pPr>
                                      <w:kinsoku w:val="0"/>
                                      <w:wordWrap/>
                                      <w:autoSpaceDE w:val="0"/>
                                      <w:autoSpaceDN w:val="0"/>
                                      <w:jc w:val="center"/>
                                      <w:rPr>
                                        <w:rFonts w:ascii="ＭＳ ゴシック" w:eastAsia="ＭＳ ゴシック" w:hAnsi="ＭＳ ゴシック"/>
                                        <w:color w:val="auto"/>
                                        <w:w w:val="95"/>
                                        <w:sz w:val="18"/>
                                      </w:rPr>
                                    </w:pPr>
                                    <w:r>
                                      <w:rPr>
                                        <w:rFonts w:ascii="ＭＳ ゴシック" w:eastAsia="ＭＳ ゴシック" w:hAnsi="ＭＳ ゴシック"/>
                                        <w:color w:val="auto"/>
                                        <w:w w:val="95"/>
                                        <w:sz w:val="18"/>
                                      </w:rPr>
                                      <w:t>(</w:t>
                                    </w:r>
                                    <w:r>
                                      <w:rPr>
                                        <w:rFonts w:ascii="ＭＳ ゴシック" w:eastAsia="ＭＳ ゴシック" w:hAnsi="ＭＳ ゴシック" w:hint="eastAsia"/>
                                        <w:color w:val="auto"/>
                                        <w:w w:val="95"/>
                                        <w:sz w:val="18"/>
                                      </w:rPr>
                                      <w:t>祝日法による</w:t>
                                    </w:r>
                                  </w:p>
                                  <w:p w14:paraId="75F92489" w14:textId="77777777" w:rsidR="00B12A28" w:rsidRDefault="005D68FF">
                                    <w:pPr>
                                      <w:kinsoku w:val="0"/>
                                      <w:wordWrap/>
                                      <w:autoSpaceDE w:val="0"/>
                                      <w:autoSpaceDN w:val="0"/>
                                      <w:jc w:val="center"/>
                                      <w:rPr>
                                        <w:rFonts w:ascii="ＭＳ ゴシック" w:eastAsia="ＭＳ ゴシック" w:hAnsi="ＭＳ ゴシック"/>
                                        <w:color w:val="auto"/>
                                        <w:w w:val="95"/>
                                        <w:sz w:val="18"/>
                                      </w:rPr>
                                    </w:pPr>
                                    <w:r>
                                      <w:rPr>
                                        <w:rFonts w:ascii="ＭＳ ゴシック" w:eastAsia="ＭＳ ゴシック" w:hAnsi="ＭＳ ゴシック" w:hint="eastAsia"/>
                                        <w:color w:val="auto"/>
                                        <w:w w:val="95"/>
                                        <w:sz w:val="18"/>
                                      </w:rPr>
                                      <w:t>休日及び年末</w:t>
                                    </w:r>
                                  </w:p>
                                  <w:p w14:paraId="71FBA257" w14:textId="77777777" w:rsidR="00B12A28" w:rsidRDefault="005D68FF">
                                    <w:pPr>
                                      <w:kinsoku w:val="0"/>
                                      <w:wordWrap/>
                                      <w:autoSpaceDE w:val="0"/>
                                      <w:autoSpaceDN w:val="0"/>
                                      <w:jc w:val="center"/>
                                      <w:rPr>
                                        <w:rFonts w:ascii="ＭＳ ゴシック" w:eastAsia="ＭＳ ゴシック" w:hAnsi="ＭＳ ゴシック"/>
                                        <w:color w:val="auto"/>
                                      </w:rPr>
                                    </w:pPr>
                                    <w:r>
                                      <w:rPr>
                                        <w:rFonts w:ascii="ＭＳ ゴシック" w:eastAsia="ＭＳ ゴシック" w:hAnsi="ＭＳ ゴシック" w:hint="eastAsia"/>
                                        <w:color w:val="auto"/>
                                        <w:w w:val="95"/>
                                        <w:sz w:val="18"/>
                                      </w:rPr>
                                      <w:t>年始の休日</w:t>
                                    </w:r>
                                    <w:r>
                                      <w:rPr>
                                        <w:rFonts w:ascii="ＭＳ ゴシック" w:eastAsia="ＭＳ ゴシック" w:hAnsi="ＭＳ ゴシック"/>
                                        <w:color w:val="auto"/>
                                        <w:w w:val="95"/>
                                        <w:sz w:val="18"/>
                                      </w:rPr>
                                      <w:t>)</w:t>
                                    </w:r>
                                  </w:p>
                                </w:tc>
                                <w:tc>
                                  <w:tcPr>
                                    <w:tcW w:w="856" w:type="dxa"/>
                                    <w:tcBorders>
                                      <w:top w:val="single" w:sz="12" w:space="0" w:color="000000"/>
                                      <w:left w:val="single" w:sz="4" w:space="0" w:color="auto"/>
                                      <w:bottom w:val="single" w:sz="4" w:space="0" w:color="000000"/>
                                      <w:right w:val="double" w:sz="4" w:space="0" w:color="auto"/>
                                    </w:tcBorders>
                                    <w:vAlign w:val="center"/>
                                  </w:tcPr>
                                  <w:p w14:paraId="5D8FC622" w14:textId="77777777" w:rsidR="00B12A28" w:rsidRDefault="005D68FF">
                                    <w:pPr>
                                      <w:kinsoku w:val="0"/>
                                      <w:wordWrap/>
                                      <w:autoSpaceDE w:val="0"/>
                                      <w:autoSpaceDN w:val="0"/>
                                      <w:ind w:leftChars="-50" w:left="-107" w:rightChars="-50" w:right="-107"/>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支給割合</w:t>
                                    </w:r>
                                  </w:p>
                                </w:tc>
                                <w:tc>
                                  <w:tcPr>
                                    <w:tcW w:w="214" w:type="dxa"/>
                                    <w:tcBorders>
                                      <w:top w:val="single" w:sz="12" w:space="0" w:color="000000"/>
                                      <w:left w:val="double" w:sz="4" w:space="0" w:color="auto"/>
                                      <w:bottom w:val="single" w:sz="4" w:space="0" w:color="000000"/>
                                      <w:right w:val="dashed" w:sz="4" w:space="0" w:color="000000"/>
                                    </w:tcBorders>
                                    <w:vAlign w:val="center"/>
                                  </w:tcPr>
                                  <w:p w14:paraId="6FB10128" w14:textId="77777777" w:rsidR="00B12A28" w:rsidRDefault="00B12A28">
                                    <w:pPr>
                                      <w:kinsoku w:val="0"/>
                                      <w:wordWrap/>
                                      <w:autoSpaceDE w:val="0"/>
                                      <w:autoSpaceDN w:val="0"/>
                                      <w:jc w:val="center"/>
                                      <w:rPr>
                                        <w:rFonts w:ascii="ＭＳ ゴシック" w:eastAsia="ＭＳ ゴシック" w:hAnsi="ＭＳ ゴシック"/>
                                        <w:color w:val="auto"/>
                                        <w:sz w:val="17"/>
                                      </w:rPr>
                                    </w:pPr>
                                  </w:p>
                                </w:tc>
                                <w:tc>
                                  <w:tcPr>
                                    <w:tcW w:w="1284" w:type="dxa"/>
                                    <w:tcBorders>
                                      <w:top w:val="single" w:sz="12" w:space="0" w:color="000000"/>
                                      <w:left w:val="dashed" w:sz="4" w:space="0" w:color="000000"/>
                                      <w:bottom w:val="single" w:sz="4" w:space="0" w:color="000000"/>
                                      <w:right w:val="dashed" w:sz="4" w:space="0" w:color="000000"/>
                                    </w:tcBorders>
                                    <w:vAlign w:val="center"/>
                                  </w:tcPr>
                                  <w:p w14:paraId="74865091" w14:textId="77777777" w:rsidR="00B12A28" w:rsidRDefault="005D68FF">
                                    <w:pPr>
                                      <w:kinsoku w:val="0"/>
                                      <w:wordWrap/>
                                      <w:autoSpaceDE w:val="0"/>
                                      <w:autoSpaceDN w:val="0"/>
                                      <w:jc w:val="center"/>
                                      <w:rPr>
                                        <w:rFonts w:ascii="ＭＳ ゴシック" w:eastAsia="ＭＳ ゴシック" w:hAnsi="ＭＳ ゴシック"/>
                                        <w:color w:val="auto"/>
                                        <w:sz w:val="18"/>
                                      </w:rPr>
                                    </w:pPr>
                                    <w:r>
                                      <w:rPr>
                                        <w:rFonts w:ascii="ＭＳ ゴシック" w:eastAsia="ＭＳ ゴシック" w:hAnsi="ＭＳ ゴシック"/>
                                        <w:color w:val="auto"/>
                                        <w:sz w:val="18"/>
                                      </w:rPr>
                                      <w:t>160/100</w:t>
                                    </w:r>
                                  </w:p>
                                  <w:p w14:paraId="5FCDC063" w14:textId="77777777" w:rsidR="00B12A28" w:rsidRDefault="005D68FF">
                                    <w:pPr>
                                      <w:kinsoku w:val="0"/>
                                      <w:wordWrap/>
                                      <w:autoSpaceDE w:val="0"/>
                                      <w:autoSpaceDN w:val="0"/>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(175/100)</w:t>
                                    </w:r>
                                  </w:p>
                                </w:tc>
                                <w:tc>
                                  <w:tcPr>
                                    <w:tcW w:w="1070" w:type="dxa"/>
                                    <w:tcBorders>
                                      <w:top w:val="single" w:sz="12" w:space="0" w:color="000000"/>
                                      <w:left w:val="dashed" w:sz="4" w:space="0" w:color="000000"/>
                                      <w:bottom w:val="single" w:sz="4" w:space="0" w:color="000000"/>
                                      <w:right w:val="dashed" w:sz="4" w:space="0" w:color="000000"/>
                                    </w:tcBorders>
                                    <w:vAlign w:val="center"/>
                                  </w:tcPr>
                                  <w:p w14:paraId="735A7D96" w14:textId="77777777" w:rsidR="00B12A28" w:rsidRDefault="005D68FF">
                                    <w:pPr>
                                      <w:kinsoku w:val="0"/>
                                      <w:wordWrap/>
                                      <w:autoSpaceDE w:val="0"/>
                                      <w:autoSpaceDN w:val="0"/>
                                      <w:jc w:val="center"/>
                                      <w:rPr>
                                        <w:rFonts w:ascii="ＭＳ ゴシック" w:eastAsia="ＭＳ ゴシック" w:hAnsi="ＭＳ ゴシック"/>
                                        <w:color w:val="auto"/>
                                        <w:sz w:val="18"/>
                                      </w:rPr>
                                    </w:pPr>
                                    <w:r>
                                      <w:rPr>
                                        <w:rFonts w:ascii="ＭＳ ゴシック" w:eastAsia="ＭＳ ゴシック" w:hAnsi="ＭＳ ゴシック"/>
                                        <w:color w:val="auto"/>
                                        <w:sz w:val="18"/>
                                      </w:rPr>
                                      <w:t>135/100</w:t>
                                    </w:r>
                                  </w:p>
                                  <w:p w14:paraId="7190EBB6" w14:textId="77777777" w:rsidR="00B12A28" w:rsidRDefault="005D68FF">
                                    <w:pPr>
                                      <w:kinsoku w:val="0"/>
                                      <w:wordWrap/>
                                      <w:autoSpaceDE w:val="0"/>
                                      <w:autoSpaceDN w:val="0"/>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(150/100)</w:t>
                                    </w:r>
                                  </w:p>
                                </w:tc>
                                <w:tc>
                                  <w:tcPr>
                                    <w:tcW w:w="1942" w:type="dxa"/>
                                    <w:tcBorders>
                                      <w:top w:val="single" w:sz="12" w:space="0" w:color="000000"/>
                                      <w:left w:val="dashed" w:sz="4" w:space="0" w:color="000000"/>
                                      <w:bottom w:val="single" w:sz="4" w:space="0" w:color="000000"/>
                                      <w:right w:val="dashed" w:sz="4" w:space="0" w:color="000000"/>
                                    </w:tcBorders>
                                    <w:vAlign w:val="center"/>
                                  </w:tcPr>
                                  <w:p w14:paraId="5FAF87A5" w14:textId="77777777" w:rsidR="00B12A28" w:rsidRDefault="005D68FF">
                                    <w:pPr>
                                      <w:kinsoku w:val="0"/>
                                      <w:wordWrap/>
                                      <w:autoSpaceDE w:val="0"/>
                                      <w:autoSpaceDN w:val="0"/>
                                      <w:jc w:val="center"/>
                                      <w:rPr>
                                        <w:rFonts w:ascii="ＭＳ ゴシック" w:eastAsia="ＭＳ ゴシック" w:hAnsi="ＭＳ ゴシック"/>
                                        <w:color w:val="auto"/>
                                        <w:sz w:val="18"/>
                                      </w:rPr>
                                    </w:pPr>
                                    <w:r>
                                      <w:rPr>
                                        <w:rFonts w:ascii="ＭＳ ゴシック" w:eastAsia="ＭＳ ゴシック" w:hAnsi="ＭＳ ゴシック"/>
                                        <w:color w:val="auto"/>
                                        <w:sz w:val="18"/>
                                      </w:rPr>
                                      <w:t>135/100</w:t>
                                    </w:r>
                                  </w:p>
                                  <w:p w14:paraId="6BF3BFBF" w14:textId="77777777" w:rsidR="00B12A28" w:rsidRDefault="00B12A28">
                                    <w:pPr>
                                      <w:kinsoku w:val="0"/>
                                      <w:wordWrap/>
                                      <w:autoSpaceDE w:val="0"/>
                                      <w:autoSpaceDN w:val="0"/>
                                      <w:jc w:val="center"/>
                                      <w:rPr>
                                        <w:rFonts w:ascii="ＭＳ ゴシック" w:eastAsia="ＭＳ ゴシック" w:hAnsi="ＭＳ ゴシック"/>
                                        <w:color w:val="auto"/>
                                        <w:sz w:val="17"/>
                                      </w:rPr>
                                    </w:pPr>
                                  </w:p>
                                </w:tc>
                                <w:tc>
                                  <w:tcPr>
                                    <w:tcW w:w="1070" w:type="dxa"/>
                                    <w:tcBorders>
                                      <w:top w:val="single" w:sz="12" w:space="0" w:color="000000"/>
                                      <w:left w:val="dashed" w:sz="4" w:space="0" w:color="000000"/>
                                      <w:bottom w:val="single" w:sz="4" w:space="0" w:color="000000"/>
                                      <w:right w:val="dashed" w:sz="4" w:space="0" w:color="000000"/>
                                    </w:tcBorders>
                                    <w:vAlign w:val="center"/>
                                  </w:tcPr>
                                  <w:p w14:paraId="010FF76E" w14:textId="77777777" w:rsidR="00B12A28" w:rsidRDefault="005D68FF">
                                    <w:pPr>
                                      <w:kinsoku w:val="0"/>
                                      <w:wordWrap/>
                                      <w:autoSpaceDE w:val="0"/>
                                      <w:autoSpaceDN w:val="0"/>
                                      <w:jc w:val="center"/>
                                      <w:rPr>
                                        <w:rFonts w:ascii="ＭＳ ゴシック" w:eastAsia="ＭＳ ゴシック" w:hAnsi="ＭＳ ゴシック"/>
                                        <w:color w:val="auto"/>
                                        <w:sz w:val="18"/>
                                      </w:rPr>
                                    </w:pPr>
                                    <w:r>
                                      <w:rPr>
                                        <w:rFonts w:ascii="ＭＳ ゴシック" w:eastAsia="ＭＳ ゴシック" w:hAnsi="ＭＳ ゴシック"/>
                                        <w:color w:val="auto"/>
                                        <w:sz w:val="18"/>
                                      </w:rPr>
                                      <w:t>135/100</w:t>
                                    </w:r>
                                  </w:p>
                                  <w:p w14:paraId="5C93DFF2" w14:textId="77777777" w:rsidR="00B12A28" w:rsidRDefault="005D68FF">
                                    <w:pPr>
                                      <w:kinsoku w:val="0"/>
                                      <w:wordWrap/>
                                      <w:autoSpaceDE w:val="0"/>
                                      <w:autoSpaceDN w:val="0"/>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(150/100)</w:t>
                                    </w:r>
                                  </w:p>
                                </w:tc>
                                <w:tc>
                                  <w:tcPr>
                                    <w:tcW w:w="1284" w:type="dxa"/>
                                    <w:tcBorders>
                                      <w:top w:val="single" w:sz="12" w:space="0" w:color="000000"/>
                                      <w:left w:val="dashed" w:sz="4" w:space="0" w:color="000000"/>
                                      <w:bottom w:val="single" w:sz="4" w:space="0" w:color="000000"/>
                                      <w:right w:val="dashed" w:sz="4" w:space="0" w:color="000000"/>
                                    </w:tcBorders>
                                    <w:vAlign w:val="center"/>
                                  </w:tcPr>
                                  <w:p w14:paraId="30032E78" w14:textId="77777777" w:rsidR="00B12A28" w:rsidRDefault="005D68FF">
                                    <w:pPr>
                                      <w:kinsoku w:val="0"/>
                                      <w:wordWrap/>
                                      <w:autoSpaceDE w:val="0"/>
                                      <w:autoSpaceDN w:val="0"/>
                                      <w:jc w:val="center"/>
                                      <w:rPr>
                                        <w:rFonts w:ascii="ＭＳ ゴシック" w:eastAsia="ＭＳ ゴシック" w:hAnsi="ＭＳ ゴシック"/>
                                        <w:color w:val="auto"/>
                                        <w:sz w:val="18"/>
                                      </w:rPr>
                                    </w:pPr>
                                    <w:r>
                                      <w:rPr>
                                        <w:rFonts w:ascii="ＭＳ ゴシック" w:eastAsia="ＭＳ ゴシック" w:hAnsi="ＭＳ ゴシック"/>
                                        <w:color w:val="auto"/>
                                        <w:sz w:val="18"/>
                                      </w:rPr>
                                      <w:t>160/100</w:t>
                                    </w:r>
                                  </w:p>
                                  <w:p w14:paraId="051A7196" w14:textId="77777777" w:rsidR="00B12A28" w:rsidRDefault="005D68FF">
                                    <w:pPr>
                                      <w:kinsoku w:val="0"/>
                                      <w:wordWrap/>
                                      <w:autoSpaceDE w:val="0"/>
                                      <w:autoSpaceDN w:val="0"/>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(175/100)</w:t>
                                    </w:r>
                                  </w:p>
                                </w:tc>
                                <w:tc>
                                  <w:tcPr>
                                    <w:tcW w:w="214" w:type="dxa"/>
                                    <w:tcBorders>
                                      <w:top w:val="single" w:sz="12" w:space="0" w:color="000000"/>
                                      <w:left w:val="dashed" w:sz="4" w:space="0" w:color="000000"/>
                                      <w:bottom w:val="single" w:sz="4" w:space="0" w:color="000000"/>
                                      <w:right w:val="single" w:sz="12" w:space="0" w:color="000000"/>
                                    </w:tcBorders>
                                  </w:tcPr>
                                  <w:p w14:paraId="62843F9D" w14:textId="77777777" w:rsidR="00B12A28" w:rsidRDefault="00B12A28">
                                    <w:pPr>
                                      <w:kinsoku w:val="0"/>
                                      <w:wordWrap/>
                                      <w:autoSpaceDE w:val="0"/>
                                      <w:autoSpaceDN w:val="0"/>
                                      <w:rPr>
                                        <w:color w:val="auto"/>
                                        <w:sz w:val="17"/>
                                      </w:rPr>
                                    </w:pPr>
                                  </w:p>
                                </w:tc>
                              </w:tr>
                              <w:tr w:rsidR="00B12A28" w14:paraId="3773EFB5" w14:textId="77777777">
                                <w:tc>
                                  <w:tcPr>
                                    <w:tcW w:w="1498" w:type="dxa"/>
                                    <w:vMerge/>
                                    <w:tcBorders>
                                      <w:left w:val="single" w:sz="12" w:space="0" w:color="000000"/>
                                      <w:right w:val="single" w:sz="4" w:space="0" w:color="auto"/>
                                    </w:tcBorders>
                                    <w:vAlign w:val="center"/>
                                  </w:tcPr>
                                  <w:p w14:paraId="5B4596D0" w14:textId="77777777" w:rsidR="00B12A28" w:rsidRDefault="00B12A28">
                                    <w:pPr>
                                      <w:wordWrap/>
                                      <w:autoSpaceDE w:val="0"/>
                                      <w:autoSpaceDN w:val="0"/>
                                      <w:jc w:val="center"/>
                                      <w:textAlignment w:val="auto"/>
                                      <w:rPr>
                                        <w:rFonts w:ascii="ＭＳ ゴシック" w:eastAsia="ＭＳ ゴシック" w:hAnsi="ＭＳ ゴシック"/>
                                        <w:color w:val="auto"/>
                                        <w:sz w:val="17"/>
                                      </w:rPr>
                                    </w:pPr>
                                  </w:p>
                                </w:tc>
                                <w:tc>
                                  <w:tcPr>
                                    <w:tcW w:w="856" w:type="dxa"/>
                                    <w:tcBorders>
                                      <w:top w:val="single" w:sz="4" w:space="0" w:color="000000"/>
                                      <w:left w:val="single" w:sz="4" w:space="0" w:color="auto"/>
                                      <w:bottom w:val="single" w:sz="4" w:space="0" w:color="000000"/>
                                      <w:right w:val="double" w:sz="4" w:space="0" w:color="auto"/>
                                    </w:tcBorders>
                                    <w:vAlign w:val="center"/>
                                  </w:tcPr>
                                  <w:p w14:paraId="17B78F05" w14:textId="77777777" w:rsidR="00B12A28" w:rsidRDefault="005D68FF">
                                    <w:pPr>
                                      <w:kinsoku w:val="0"/>
                                      <w:wordWrap/>
                                      <w:autoSpaceDE w:val="0"/>
                                      <w:autoSpaceDN w:val="0"/>
                                      <w:ind w:leftChars="-50" w:left="-107" w:rightChars="-50" w:right="-107"/>
                                      <w:jc w:val="center"/>
                                      <w:rPr>
                                        <w:rFonts w:ascii="ＭＳ ゴシック" w:eastAsia="ＭＳ ゴシック" w:hAnsi="ＭＳ ゴシック"/>
                                        <w:color w:val="auto"/>
                                      </w:rPr>
                                    </w:pPr>
                                    <w:r>
                                      <w:rPr>
                                        <w:rFonts w:ascii="ＭＳ ゴシック" w:eastAsia="ＭＳ ゴシック" w:hAnsi="ＭＳ ゴシック" w:hint="eastAsia"/>
                                        <w:color w:val="auto"/>
                                        <w:sz w:val="18"/>
                                      </w:rPr>
                                      <w:t>給与条例</w:t>
                                    </w:r>
                                  </w:p>
                                  <w:p w14:paraId="77F6640B" w14:textId="77777777" w:rsidR="00B12A28" w:rsidRDefault="005D68FF">
                                    <w:pPr>
                                      <w:kinsoku w:val="0"/>
                                      <w:wordWrap/>
                                      <w:autoSpaceDE w:val="0"/>
                                      <w:autoSpaceDN w:val="0"/>
                                      <w:ind w:leftChars="-50" w:left="-107" w:rightChars="-50" w:right="-107"/>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適用条項</w:t>
                                    </w:r>
                                  </w:p>
                                </w:tc>
                                <w:tc>
                                  <w:tcPr>
                                    <w:tcW w:w="214" w:type="dxa"/>
                                    <w:tcBorders>
                                      <w:top w:val="single" w:sz="4" w:space="0" w:color="000000"/>
                                      <w:left w:val="double" w:sz="4" w:space="0" w:color="auto"/>
                                      <w:bottom w:val="single" w:sz="4" w:space="0" w:color="000000"/>
                                      <w:right w:val="dashed" w:sz="4" w:space="0" w:color="000000"/>
                                    </w:tcBorders>
                                    <w:vAlign w:val="center"/>
                                  </w:tcPr>
                                  <w:p w14:paraId="4268E0CC" w14:textId="77777777" w:rsidR="00B12A28" w:rsidRDefault="00B12A28">
                                    <w:pPr>
                                      <w:kinsoku w:val="0"/>
                                      <w:wordWrap/>
                                      <w:autoSpaceDE w:val="0"/>
                                      <w:autoSpaceDN w:val="0"/>
                                      <w:jc w:val="center"/>
                                      <w:rPr>
                                        <w:rFonts w:ascii="ＭＳ ゴシック" w:eastAsia="ＭＳ ゴシック" w:hAnsi="ＭＳ ゴシック"/>
                                        <w:color w:val="auto"/>
                                      </w:rPr>
                                    </w:pPr>
                                  </w:p>
                                  <w:p w14:paraId="4C84D40A" w14:textId="77777777" w:rsidR="00B12A28" w:rsidRDefault="00B12A28">
                                    <w:pPr>
                                      <w:kinsoku w:val="0"/>
                                      <w:wordWrap/>
                                      <w:autoSpaceDE w:val="0"/>
                                      <w:autoSpaceDN w:val="0"/>
                                      <w:jc w:val="center"/>
                                      <w:rPr>
                                        <w:rFonts w:ascii="ＭＳ ゴシック" w:eastAsia="ＭＳ ゴシック" w:hAnsi="ＭＳ ゴシック"/>
                                        <w:color w:val="auto"/>
                                        <w:sz w:val="17"/>
                                      </w:rPr>
                                    </w:pPr>
                                  </w:p>
                                </w:tc>
                                <w:tc>
                                  <w:tcPr>
                                    <w:tcW w:w="1284" w:type="dxa"/>
                                    <w:tcBorders>
                                      <w:top w:val="single" w:sz="4" w:space="0" w:color="000000"/>
                                      <w:left w:val="dashed" w:sz="4" w:space="0" w:color="000000"/>
                                      <w:bottom w:val="single" w:sz="4" w:space="0" w:color="000000"/>
                                      <w:right w:val="dashed" w:sz="4" w:space="0" w:color="000000"/>
                                    </w:tcBorders>
                                    <w:vAlign w:val="center"/>
                                  </w:tcPr>
                                  <w:p w14:paraId="1EC76CFC" w14:textId="77777777" w:rsidR="00B12A28" w:rsidRDefault="005D68FF">
                                    <w:pPr>
                                      <w:kinsoku w:val="0"/>
                                      <w:wordWrap/>
                                      <w:autoSpaceDE w:val="0"/>
                                      <w:autoSpaceDN w:val="0"/>
                                      <w:jc w:val="center"/>
                                      <w:rPr>
                                        <w:rFonts w:ascii="ＭＳ ゴシック" w:eastAsia="ＭＳ ゴシック" w:hAnsi="ＭＳ ゴシック"/>
                                        <w:color w:val="auto"/>
                                      </w:rPr>
                                    </w:pPr>
                                    <w:r>
                                      <w:rPr>
                                        <w:rFonts w:ascii="ＭＳ ゴシック" w:eastAsia="ＭＳ ゴシック" w:hAnsi="ＭＳ ゴシック"/>
                                        <w:color w:val="auto"/>
                                        <w:sz w:val="18"/>
                                      </w:rPr>
                                      <w:t>13</w:t>
                                    </w:r>
                                    <w:r>
                                      <w:rPr>
                                        <w:rFonts w:ascii="ＭＳ ゴシック" w:eastAsia="ＭＳ ゴシック" w:hAnsi="ＭＳ ゴシック" w:hint="eastAsia"/>
                                        <w:color w:val="auto"/>
                                        <w:sz w:val="18"/>
                                      </w:rPr>
                                      <w:t>条２号及び</w:t>
                                    </w:r>
                                  </w:p>
                                  <w:p w14:paraId="63ACC1DB" w14:textId="77777777" w:rsidR="00B12A28" w:rsidRDefault="005D68FF">
                                    <w:pPr>
                                      <w:kinsoku w:val="0"/>
                                      <w:wordWrap/>
                                      <w:autoSpaceDE w:val="0"/>
                                      <w:autoSpaceDN w:val="0"/>
                                      <w:jc w:val="center"/>
                                      <w:rPr>
                                        <w:rFonts w:ascii="ＭＳ ゴシック" w:eastAsia="ＭＳ ゴシック" w:hAnsi="ＭＳ ゴシック"/>
                                        <w:color w:val="auto"/>
                                        <w:sz w:val="17"/>
                                      </w:rPr>
                                    </w:pPr>
                                    <w:r>
                                      <w:rPr>
                                        <w:rFonts w:ascii="ＭＳ ゴシック" w:eastAsia="ＭＳ ゴシック" w:hAnsi="ＭＳ ゴシック"/>
                                        <w:color w:val="auto"/>
                                        <w:sz w:val="18"/>
                                      </w:rPr>
                                      <w:t>13</w:t>
                                    </w:r>
                                    <w:r>
                                      <w:rPr>
                                        <w:rFonts w:ascii="ＭＳ ゴシック" w:eastAsia="ＭＳ ゴシック" w:hAnsi="ＭＳ ゴシック" w:hint="eastAsia"/>
                                        <w:color w:val="auto"/>
                                        <w:sz w:val="18"/>
                                      </w:rPr>
                                      <w:t>条カッコ書</w:t>
                                    </w:r>
                                  </w:p>
                                </w:tc>
                                <w:tc>
                                  <w:tcPr>
                                    <w:tcW w:w="1070" w:type="dxa"/>
                                    <w:tcBorders>
                                      <w:top w:val="single" w:sz="4" w:space="0" w:color="000000"/>
                                      <w:left w:val="dashed" w:sz="4" w:space="0" w:color="000000"/>
                                      <w:bottom w:val="single" w:sz="4" w:space="0" w:color="000000"/>
                                      <w:right w:val="dashed" w:sz="4" w:space="0" w:color="000000"/>
                                    </w:tcBorders>
                                    <w:vAlign w:val="center"/>
                                  </w:tcPr>
                                  <w:p w14:paraId="7595E53E" w14:textId="77777777" w:rsidR="00B12A28" w:rsidRDefault="005D68FF">
                                    <w:pPr>
                                      <w:kinsoku w:val="0"/>
                                      <w:wordWrap/>
                                      <w:autoSpaceDE w:val="0"/>
                                      <w:autoSpaceDN w:val="0"/>
                                      <w:jc w:val="center"/>
                                      <w:rPr>
                                        <w:rFonts w:ascii="ＭＳ ゴシック" w:eastAsia="ＭＳ ゴシック" w:hAnsi="ＭＳ ゴシック"/>
                                        <w:color w:val="auto"/>
                                      </w:rPr>
                                    </w:pPr>
                                    <w:r>
                                      <w:rPr>
                                        <w:rFonts w:ascii="ＭＳ ゴシック" w:eastAsia="ＭＳ ゴシック" w:hAnsi="ＭＳ ゴシック"/>
                                        <w:color w:val="auto"/>
                                        <w:sz w:val="18"/>
                                      </w:rPr>
                                      <w:t>13</w:t>
                                    </w:r>
                                    <w:r>
                                      <w:rPr>
                                        <w:rFonts w:ascii="ＭＳ ゴシック" w:eastAsia="ＭＳ ゴシック" w:hAnsi="ＭＳ ゴシック" w:hint="eastAsia"/>
                                        <w:color w:val="auto"/>
                                        <w:sz w:val="18"/>
                                      </w:rPr>
                                      <w:t>条２号</w:t>
                                    </w:r>
                                  </w:p>
                                  <w:p w14:paraId="128870F0" w14:textId="77777777" w:rsidR="00B12A28" w:rsidRDefault="00B12A28">
                                    <w:pPr>
                                      <w:kinsoku w:val="0"/>
                                      <w:wordWrap/>
                                      <w:autoSpaceDE w:val="0"/>
                                      <w:autoSpaceDN w:val="0"/>
                                      <w:jc w:val="center"/>
                                      <w:rPr>
                                        <w:rFonts w:ascii="ＭＳ ゴシック" w:eastAsia="ＭＳ ゴシック" w:hAnsi="ＭＳ ゴシック"/>
                                        <w:color w:val="auto"/>
                                        <w:sz w:val="17"/>
                                      </w:rPr>
                                    </w:pPr>
                                  </w:p>
                                </w:tc>
                                <w:tc>
                                  <w:tcPr>
                                    <w:tcW w:w="1942" w:type="dxa"/>
                                    <w:tcBorders>
                                      <w:top w:val="single" w:sz="4" w:space="0" w:color="000000"/>
                                      <w:left w:val="dashed" w:sz="4" w:space="0" w:color="000000"/>
                                      <w:bottom w:val="single" w:sz="4" w:space="0" w:color="000000"/>
                                      <w:right w:val="dashed" w:sz="4" w:space="0" w:color="000000"/>
                                    </w:tcBorders>
                                    <w:vAlign w:val="center"/>
                                  </w:tcPr>
                                  <w:p w14:paraId="176172F1" w14:textId="77777777" w:rsidR="00B12A28" w:rsidRDefault="005D68FF">
                                    <w:pPr>
                                      <w:kinsoku w:val="0"/>
                                      <w:wordWrap/>
                                      <w:autoSpaceDE w:val="0"/>
                                      <w:autoSpaceDN w:val="0"/>
                                      <w:jc w:val="center"/>
                                      <w:rPr>
                                        <w:rFonts w:ascii="ＭＳ ゴシック" w:eastAsia="ＭＳ ゴシック" w:hAnsi="ＭＳ ゴシック"/>
                                        <w:color w:val="auto"/>
                                      </w:rPr>
                                    </w:pPr>
                                    <w:r>
                                      <w:rPr>
                                        <w:rFonts w:ascii="ＭＳ ゴシック" w:eastAsia="ＭＳ ゴシック" w:hAnsi="ＭＳ ゴシック"/>
                                        <w:color w:val="auto"/>
                                        <w:sz w:val="18"/>
                                      </w:rPr>
                                      <w:t>14</w:t>
                                    </w:r>
                                    <w:r>
                                      <w:rPr>
                                        <w:rFonts w:ascii="ＭＳ ゴシック" w:eastAsia="ＭＳ ゴシック" w:hAnsi="ＭＳ ゴシック" w:hint="eastAsia"/>
                                        <w:color w:val="auto"/>
                                        <w:sz w:val="18"/>
                                      </w:rPr>
                                      <w:t>条</w:t>
                                    </w:r>
                                  </w:p>
                                  <w:p w14:paraId="10835388" w14:textId="77777777" w:rsidR="00B12A28" w:rsidRDefault="00B12A28">
                                    <w:pPr>
                                      <w:kinsoku w:val="0"/>
                                      <w:wordWrap/>
                                      <w:autoSpaceDE w:val="0"/>
                                      <w:autoSpaceDN w:val="0"/>
                                      <w:jc w:val="center"/>
                                      <w:rPr>
                                        <w:rFonts w:ascii="ＭＳ ゴシック" w:eastAsia="ＭＳ ゴシック" w:hAnsi="ＭＳ ゴシック"/>
                                        <w:color w:val="auto"/>
                                        <w:sz w:val="17"/>
                                      </w:rPr>
                                    </w:pPr>
                                  </w:p>
                                </w:tc>
                                <w:tc>
                                  <w:tcPr>
                                    <w:tcW w:w="1070" w:type="dxa"/>
                                    <w:tcBorders>
                                      <w:top w:val="single" w:sz="4" w:space="0" w:color="000000"/>
                                      <w:left w:val="dashed" w:sz="4" w:space="0" w:color="000000"/>
                                      <w:bottom w:val="single" w:sz="4" w:space="0" w:color="000000"/>
                                      <w:right w:val="dashed" w:sz="4" w:space="0" w:color="000000"/>
                                    </w:tcBorders>
                                    <w:vAlign w:val="center"/>
                                  </w:tcPr>
                                  <w:p w14:paraId="192842EE" w14:textId="77777777" w:rsidR="00B12A28" w:rsidRDefault="005D68FF">
                                    <w:pPr>
                                      <w:kinsoku w:val="0"/>
                                      <w:wordWrap/>
                                      <w:autoSpaceDE w:val="0"/>
                                      <w:autoSpaceDN w:val="0"/>
                                      <w:jc w:val="center"/>
                                      <w:rPr>
                                        <w:rFonts w:ascii="ＭＳ ゴシック" w:eastAsia="ＭＳ ゴシック" w:hAnsi="ＭＳ ゴシック"/>
                                        <w:color w:val="auto"/>
                                      </w:rPr>
                                    </w:pPr>
                                    <w:r>
                                      <w:rPr>
                                        <w:rFonts w:ascii="ＭＳ ゴシック" w:eastAsia="ＭＳ ゴシック" w:hAnsi="ＭＳ ゴシック"/>
                                        <w:color w:val="auto"/>
                                        <w:sz w:val="18"/>
                                      </w:rPr>
                                      <w:t>13</w:t>
                                    </w:r>
                                    <w:r>
                                      <w:rPr>
                                        <w:rFonts w:ascii="ＭＳ ゴシック" w:eastAsia="ＭＳ ゴシック" w:hAnsi="ＭＳ ゴシック" w:hint="eastAsia"/>
                                        <w:color w:val="auto"/>
                                        <w:sz w:val="18"/>
                                      </w:rPr>
                                      <w:t>条２号</w:t>
                                    </w:r>
                                  </w:p>
                                  <w:p w14:paraId="389C529E" w14:textId="77777777" w:rsidR="00B12A28" w:rsidRDefault="00B12A28">
                                    <w:pPr>
                                      <w:kinsoku w:val="0"/>
                                      <w:wordWrap/>
                                      <w:autoSpaceDE w:val="0"/>
                                      <w:autoSpaceDN w:val="0"/>
                                      <w:jc w:val="center"/>
                                      <w:rPr>
                                        <w:rFonts w:ascii="ＭＳ ゴシック" w:eastAsia="ＭＳ ゴシック" w:hAnsi="ＭＳ ゴシック"/>
                                        <w:color w:val="auto"/>
                                        <w:sz w:val="17"/>
                                      </w:rPr>
                                    </w:pPr>
                                  </w:p>
                                </w:tc>
                                <w:tc>
                                  <w:tcPr>
                                    <w:tcW w:w="1284" w:type="dxa"/>
                                    <w:tcBorders>
                                      <w:top w:val="single" w:sz="4" w:space="0" w:color="000000"/>
                                      <w:left w:val="dashed" w:sz="4" w:space="0" w:color="000000"/>
                                      <w:bottom w:val="single" w:sz="4" w:space="0" w:color="000000"/>
                                      <w:right w:val="dashed" w:sz="4" w:space="0" w:color="000000"/>
                                    </w:tcBorders>
                                    <w:vAlign w:val="center"/>
                                  </w:tcPr>
                                  <w:p w14:paraId="601A4D0A" w14:textId="77777777" w:rsidR="00B12A28" w:rsidRDefault="005D68FF">
                                    <w:pPr>
                                      <w:kinsoku w:val="0"/>
                                      <w:wordWrap/>
                                      <w:autoSpaceDE w:val="0"/>
                                      <w:autoSpaceDN w:val="0"/>
                                      <w:jc w:val="center"/>
                                      <w:rPr>
                                        <w:rFonts w:ascii="ＭＳ ゴシック" w:eastAsia="ＭＳ ゴシック" w:hAnsi="ＭＳ ゴシック"/>
                                        <w:color w:val="auto"/>
                                      </w:rPr>
                                    </w:pPr>
                                    <w:r>
                                      <w:rPr>
                                        <w:rFonts w:ascii="ＭＳ ゴシック" w:eastAsia="ＭＳ ゴシック" w:hAnsi="ＭＳ ゴシック"/>
                                        <w:color w:val="auto"/>
                                        <w:sz w:val="18"/>
                                      </w:rPr>
                                      <w:t>13</w:t>
                                    </w:r>
                                    <w:r>
                                      <w:rPr>
                                        <w:rFonts w:ascii="ＭＳ ゴシック" w:eastAsia="ＭＳ ゴシック" w:hAnsi="ＭＳ ゴシック" w:hint="eastAsia"/>
                                        <w:color w:val="auto"/>
                                        <w:sz w:val="18"/>
                                      </w:rPr>
                                      <w:t>条２号及び</w:t>
                                    </w:r>
                                  </w:p>
                                  <w:p w14:paraId="6C0A6A12" w14:textId="77777777" w:rsidR="00B12A28" w:rsidRDefault="005D68FF">
                                    <w:pPr>
                                      <w:kinsoku w:val="0"/>
                                      <w:wordWrap/>
                                      <w:autoSpaceDE w:val="0"/>
                                      <w:autoSpaceDN w:val="0"/>
                                      <w:jc w:val="center"/>
                                      <w:rPr>
                                        <w:rFonts w:ascii="ＭＳ ゴシック" w:eastAsia="ＭＳ ゴシック" w:hAnsi="ＭＳ ゴシック"/>
                                        <w:color w:val="auto"/>
                                        <w:sz w:val="17"/>
                                      </w:rPr>
                                    </w:pPr>
                                    <w:r>
                                      <w:rPr>
                                        <w:rFonts w:ascii="ＭＳ ゴシック" w:eastAsia="ＭＳ ゴシック" w:hAnsi="ＭＳ ゴシック"/>
                                        <w:color w:val="auto"/>
                                        <w:sz w:val="18"/>
                                      </w:rPr>
                                      <w:t>13</w:t>
                                    </w:r>
                                    <w:r>
                                      <w:rPr>
                                        <w:rFonts w:ascii="ＭＳ ゴシック" w:eastAsia="ＭＳ ゴシック" w:hAnsi="ＭＳ ゴシック" w:hint="eastAsia"/>
                                        <w:color w:val="auto"/>
                                        <w:sz w:val="18"/>
                                      </w:rPr>
                                      <w:t>条カッコ書</w:t>
                                    </w:r>
                                  </w:p>
                                </w:tc>
                                <w:tc>
                                  <w:tcPr>
                                    <w:tcW w:w="214" w:type="dxa"/>
                                    <w:tcBorders>
                                      <w:top w:val="single" w:sz="4" w:space="0" w:color="000000"/>
                                      <w:left w:val="dashed" w:sz="4" w:space="0" w:color="000000"/>
                                      <w:bottom w:val="single" w:sz="4" w:space="0" w:color="000000"/>
                                      <w:right w:val="single" w:sz="12" w:space="0" w:color="000000"/>
                                    </w:tcBorders>
                                  </w:tcPr>
                                  <w:p w14:paraId="669434E4" w14:textId="77777777" w:rsidR="00B12A28" w:rsidRDefault="00B12A28">
                                    <w:pPr>
                                      <w:kinsoku w:val="0"/>
                                      <w:wordWrap/>
                                      <w:autoSpaceDE w:val="0"/>
                                      <w:autoSpaceDN w:val="0"/>
                                      <w:rPr>
                                        <w:color w:val="auto"/>
                                        <w:sz w:val="17"/>
                                      </w:rPr>
                                    </w:pPr>
                                  </w:p>
                                  <w:p w14:paraId="5EBDEE83" w14:textId="77777777" w:rsidR="00B12A28" w:rsidRDefault="00B12A28">
                                    <w:pPr>
                                      <w:kinsoku w:val="0"/>
                                      <w:wordWrap/>
                                      <w:autoSpaceDE w:val="0"/>
                                      <w:autoSpaceDN w:val="0"/>
                                      <w:rPr>
                                        <w:color w:val="auto"/>
                                        <w:sz w:val="17"/>
                                      </w:rPr>
                                    </w:pPr>
                                  </w:p>
                                </w:tc>
                              </w:tr>
                              <w:tr w:rsidR="00B12A28" w14:paraId="435C4B11" w14:textId="77777777">
                                <w:tc>
                                  <w:tcPr>
                                    <w:tcW w:w="1498" w:type="dxa"/>
                                    <w:vMerge/>
                                    <w:tcBorders>
                                      <w:left w:val="single" w:sz="12" w:space="0" w:color="000000"/>
                                      <w:bottom w:val="single" w:sz="12" w:space="0" w:color="000000"/>
                                      <w:right w:val="single" w:sz="4" w:space="0" w:color="auto"/>
                                    </w:tcBorders>
                                    <w:vAlign w:val="center"/>
                                  </w:tcPr>
                                  <w:p w14:paraId="75BFBD9B" w14:textId="77777777" w:rsidR="00B12A28" w:rsidRDefault="00B12A28">
                                    <w:pPr>
                                      <w:wordWrap/>
                                      <w:autoSpaceDE w:val="0"/>
                                      <w:autoSpaceDN w:val="0"/>
                                      <w:jc w:val="center"/>
                                      <w:textAlignment w:val="auto"/>
                                      <w:rPr>
                                        <w:rFonts w:ascii="ＭＳ ゴシック" w:eastAsia="ＭＳ ゴシック" w:hAnsi="ＭＳ ゴシック"/>
                                        <w:color w:val="auto"/>
                                        <w:sz w:val="17"/>
                                      </w:rPr>
                                    </w:pPr>
                                  </w:p>
                                </w:tc>
                                <w:tc>
                                  <w:tcPr>
                                    <w:tcW w:w="856" w:type="dxa"/>
                                    <w:tcBorders>
                                      <w:top w:val="single" w:sz="4" w:space="0" w:color="000000"/>
                                      <w:left w:val="single" w:sz="4" w:space="0" w:color="auto"/>
                                      <w:bottom w:val="single" w:sz="12" w:space="0" w:color="000000"/>
                                      <w:right w:val="double" w:sz="4" w:space="0" w:color="auto"/>
                                    </w:tcBorders>
                                    <w:vAlign w:val="center"/>
                                  </w:tcPr>
                                  <w:p w14:paraId="57D9CEC1" w14:textId="77777777" w:rsidR="00B12A28" w:rsidRDefault="005D68FF">
                                    <w:pPr>
                                      <w:kinsoku w:val="0"/>
                                      <w:wordWrap/>
                                      <w:autoSpaceDE w:val="0"/>
                                      <w:autoSpaceDN w:val="0"/>
                                      <w:ind w:leftChars="-50" w:left="-107" w:rightChars="-50" w:right="-107"/>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勤務区分</w:t>
                                    </w:r>
                                  </w:p>
                                </w:tc>
                                <w:tc>
                                  <w:tcPr>
                                    <w:tcW w:w="214" w:type="dxa"/>
                                    <w:tcBorders>
                                      <w:top w:val="single" w:sz="4" w:space="0" w:color="000000"/>
                                      <w:left w:val="double" w:sz="4" w:space="0" w:color="auto"/>
                                      <w:bottom w:val="single" w:sz="12" w:space="0" w:color="000000"/>
                                      <w:right w:val="dashed" w:sz="4" w:space="0" w:color="000000"/>
                                    </w:tcBorders>
                                    <w:vAlign w:val="center"/>
                                  </w:tcPr>
                                  <w:p w14:paraId="59DDAE3C" w14:textId="77777777" w:rsidR="00B12A28" w:rsidRDefault="00B12A28">
                                    <w:pPr>
                                      <w:kinsoku w:val="0"/>
                                      <w:wordWrap/>
                                      <w:autoSpaceDE w:val="0"/>
                                      <w:autoSpaceDN w:val="0"/>
                                      <w:jc w:val="center"/>
                                      <w:rPr>
                                        <w:rFonts w:ascii="ＭＳ ゴシック" w:eastAsia="ＭＳ ゴシック" w:hAnsi="ＭＳ ゴシック"/>
                                        <w:color w:val="auto"/>
                                        <w:sz w:val="17"/>
                                      </w:rPr>
                                    </w:pPr>
                                  </w:p>
                                </w:tc>
                                <w:tc>
                                  <w:tcPr>
                                    <w:tcW w:w="2354" w:type="dxa"/>
                                    <w:gridSpan w:val="2"/>
                                    <w:tcBorders>
                                      <w:top w:val="single" w:sz="4" w:space="0" w:color="000000"/>
                                      <w:left w:val="dashed" w:sz="4" w:space="0" w:color="000000"/>
                                      <w:bottom w:val="single" w:sz="12" w:space="0" w:color="000000"/>
                                      <w:right w:val="dashed" w:sz="4" w:space="0" w:color="000000"/>
                                    </w:tcBorders>
                                    <w:shd w:val="pct10" w:color="000000" w:fill="auto"/>
                                    <w:vAlign w:val="center"/>
                                  </w:tcPr>
                                  <w:p w14:paraId="287211C2" w14:textId="77777777" w:rsidR="00B12A28" w:rsidRDefault="005D68FF">
                                    <w:pPr>
                                      <w:kinsoku w:val="0"/>
                                      <w:wordWrap/>
                                      <w:autoSpaceDE w:val="0"/>
                                      <w:autoSpaceDN w:val="0"/>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時　間　外　勤　務</w:t>
                                    </w:r>
                                  </w:p>
                                </w:tc>
                                <w:tc>
                                  <w:tcPr>
                                    <w:tcW w:w="1942" w:type="dxa"/>
                                    <w:tcBorders>
                                      <w:top w:val="single" w:sz="4" w:space="0" w:color="000000"/>
                                      <w:left w:val="dashed" w:sz="4" w:space="0" w:color="000000"/>
                                      <w:bottom w:val="single" w:sz="12" w:space="0" w:color="000000"/>
                                      <w:right w:val="dashed" w:sz="4" w:space="0" w:color="000000"/>
                                    </w:tcBorders>
                                    <w:shd w:val="pct30" w:color="000000" w:fill="auto"/>
                                    <w:vAlign w:val="center"/>
                                  </w:tcPr>
                                  <w:p w14:paraId="3B2010C6" w14:textId="77777777" w:rsidR="00B12A28" w:rsidRDefault="005D68FF">
                                    <w:pPr>
                                      <w:kinsoku w:val="0"/>
                                      <w:wordWrap/>
                                      <w:autoSpaceDE w:val="0"/>
                                      <w:autoSpaceDN w:val="0"/>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休　日　勤　務</w:t>
                                    </w:r>
                                  </w:p>
                                </w:tc>
                                <w:tc>
                                  <w:tcPr>
                                    <w:tcW w:w="2354" w:type="dxa"/>
                                    <w:gridSpan w:val="2"/>
                                    <w:tcBorders>
                                      <w:top w:val="single" w:sz="4" w:space="0" w:color="000000"/>
                                      <w:left w:val="dashed" w:sz="4" w:space="0" w:color="000000"/>
                                      <w:bottom w:val="single" w:sz="12" w:space="0" w:color="000000"/>
                                      <w:right w:val="dashed" w:sz="4" w:space="0" w:color="000000"/>
                                    </w:tcBorders>
                                    <w:shd w:val="pct10" w:color="000000" w:fill="auto"/>
                                    <w:vAlign w:val="center"/>
                                  </w:tcPr>
                                  <w:p w14:paraId="583058D7" w14:textId="77777777" w:rsidR="00B12A28" w:rsidRDefault="005D68FF">
                                    <w:pPr>
                                      <w:kinsoku w:val="0"/>
                                      <w:wordWrap/>
                                      <w:autoSpaceDE w:val="0"/>
                                      <w:autoSpaceDN w:val="0"/>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時　間　外　勤　務</w:t>
                                    </w:r>
                                  </w:p>
                                </w:tc>
                                <w:tc>
                                  <w:tcPr>
                                    <w:tcW w:w="214" w:type="dxa"/>
                                    <w:tcBorders>
                                      <w:top w:val="single" w:sz="4" w:space="0" w:color="000000"/>
                                      <w:left w:val="dashed" w:sz="4" w:space="0" w:color="000000"/>
                                      <w:bottom w:val="single" w:sz="12" w:space="0" w:color="000000"/>
                                      <w:right w:val="single" w:sz="12" w:space="0" w:color="000000"/>
                                    </w:tcBorders>
                                  </w:tcPr>
                                  <w:p w14:paraId="51CD12EF" w14:textId="77777777" w:rsidR="00B12A28" w:rsidRDefault="00B12A28">
                                    <w:pPr>
                                      <w:kinsoku w:val="0"/>
                                      <w:wordWrap/>
                                      <w:autoSpaceDE w:val="0"/>
                                      <w:autoSpaceDN w:val="0"/>
                                      <w:rPr>
                                        <w:color w:val="auto"/>
                                        <w:sz w:val="17"/>
                                      </w:rPr>
                                    </w:pPr>
                                  </w:p>
                                </w:tc>
                              </w:tr>
                            </w:tbl>
                            <w:p w14:paraId="46B8A8C3" w14:textId="77777777" w:rsidR="00B12A28" w:rsidRDefault="005D68FF">
                              <w:pPr>
                                <w:wordWrap/>
                                <w:rPr>
                                  <w:color w:val="auto"/>
                                </w:rPr>
                              </w:pPr>
                              <w:r>
                                <w:rPr>
                                  <w:rFonts w:hint="eastAsia"/>
                                  <w:color w:val="auto"/>
                                </w:rPr>
                                <w:t xml:space="preserve">　　　　　　　　　　　　　　　　　　　　　　（　　）は１か月60時間を超える場合</w:t>
                              </w:r>
                            </w:p>
                            <w:p w14:paraId="6A5EBF8C" w14:textId="50C6681D" w:rsidR="00B12A28" w:rsidRDefault="005D68FF">
                              <w:pPr>
                                <w:wordWrap/>
                                <w:rPr>
                                  <w:color w:val="auto"/>
                                </w:rPr>
                              </w:pPr>
                              <w:r>
                                <w:rPr>
                                  <w:rFonts w:hint="eastAsia"/>
                                </w:rPr>
                                <w:t xml:space="preserve">　　　　　　　　　　は時間外勤務手当</w:t>
                              </w:r>
                              <w:r w:rsidR="009F7034">
                                <w:rPr>
                                  <w:rFonts w:hint="eastAsia"/>
                                </w:rPr>
                                <w:t xml:space="preserve">　　</w:t>
                              </w:r>
                              <w:r>
                                <w:rPr>
                                  <w:rFonts w:hint="eastAsia"/>
                                </w:rPr>
                                <w:t xml:space="preserve">　　　　　　　　は休日勤務手当の対象となる期間</w:t>
                              </w:r>
                            </w:p>
                          </w:txbxContent>
                        </wps:txbx>
                        <wps:bodyPr rot="0" vertOverflow="overflow" horzOverflow="overflow" wrap="square" lIns="74295" tIns="8890" rIns="74295" bIns="8890" anchor="t" anchorCtr="0" upright="1"/>
                      </wps:wsp>
                      <wps:wsp>
                        <wps:cNvPr id="1041" name="Rectangle 1477"/>
                        <wps:cNvSpPr>
                          <a:spLocks noChangeArrowheads="1"/>
                        </wps:cNvSpPr>
                        <wps:spPr>
                          <a:xfrm>
                            <a:off x="628650" y="4114800"/>
                            <a:ext cx="720090" cy="215900"/>
                          </a:xfrm>
                          <a:prstGeom prst="rect">
                            <a:avLst/>
                          </a:prstGeom>
                          <a:solidFill>
                            <a:srgbClr val="DDDDDD"/>
                          </a:solidFill>
                          <a:ln w="9525">
                            <a:solidFill>
                              <a:srgbClr val="000000"/>
                            </a:solidFill>
                            <a:miter lim="800000"/>
                            <a:headEnd/>
                            <a:tailEnd/>
                          </a:ln>
                        </wps:spPr>
                        <wps:bodyPr/>
                      </wps:wsp>
                      <wps:wsp>
                        <wps:cNvPr id="1042" name="Rectangle 1478"/>
                        <wps:cNvSpPr>
                          <a:spLocks noChangeArrowheads="1"/>
                        </wps:cNvSpPr>
                        <wps:spPr>
                          <a:xfrm>
                            <a:off x="2933700" y="4114800"/>
                            <a:ext cx="720090" cy="215900"/>
                          </a:xfrm>
                          <a:prstGeom prst="rect">
                            <a:avLst/>
                          </a:prstGeom>
                          <a:solidFill>
                            <a:srgbClr val="B2B2B2"/>
                          </a:solidFill>
                          <a:ln w="9525">
                            <a:solidFill>
                              <a:srgbClr val="000000"/>
                            </a:solidFill>
                            <a:miter lim="800000"/>
                            <a:headEnd/>
                            <a:tailEnd/>
                          </a:ln>
                        </wps:spPr>
                        <wps:bodyPr/>
                      </wps:wsp>
                    </wpg:wgp>
                  </a:graphicData>
                </a:graphic>
                <wp14:sizeRelH relativeFrom="margin">
                  <wp14:pctWidth>0</wp14:pctWidth>
                </wp14:sizeRelH>
                <wp14:sizeRelV relativeFrom="margin">
                  <wp14:pctHeight>0</wp14:pctHeight>
                </wp14:sizeRelV>
              </wp:anchor>
            </w:drawing>
          </mc:Choice>
          <mc:Fallback>
            <w:pict>
              <v:group w14:anchorId="26B9303C" id="グループ化 6" o:spid="_x0000_s1026" style="position:absolute;left:0;text-align:left;margin-left:-8.7pt;margin-top:50.85pt;width:490.45pt;height:326.25pt;z-index:2;mso-width-relative:margin;mso-height-relative:margin" coordorigin="" coordsize="58864,433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">
                <v:rect id="Rectangle 1476" o:spid="_x0000_s1027" style="position:absolute;width:58864;height:433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" stroked="f">
                  <v:textbox inset="5.85pt,.7pt,5.85pt,.7pt">
                    <w:txbxContent>
                      <w:tbl>
                        <w:tblPr>
                          <w:tblW w:w="9432"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498"/>
                          <w:gridCol w:w="856"/>
                          <w:gridCol w:w="214"/>
                          <w:gridCol w:w="1284"/>
                          <w:gridCol w:w="1070"/>
                          <w:gridCol w:w="1942"/>
                          <w:gridCol w:w="1070"/>
                          <w:gridCol w:w="1284"/>
                          <w:gridCol w:w="214"/>
                        </w:tblGrid>
                        <w:tr w:rsidR="00B12A28" w14:paraId="06996C4F" w14:textId="77777777">
                          <w:tc>
                            <w:tcPr>
                              <w:tcW w:w="2354" w:type="dxa"/>
                              <w:gridSpan w:val="2"/>
                              <w:tcBorders>
                                <w:top w:val="single" w:sz="12" w:space="0" w:color="000000"/>
                                <w:left w:val="single" w:sz="12" w:space="0" w:color="000000"/>
                                <w:right w:val="double" w:sz="4" w:space="0" w:color="auto"/>
                              </w:tcBorders>
                            </w:tcPr>
                            <w:p w14:paraId="7CEC7D4D" w14:textId="77777777" w:rsidR="00B12A28" w:rsidRDefault="005D68FF">
                              <w:pPr>
                                <w:kinsoku w:val="0"/>
                                <w:wordWrap/>
                                <w:autoSpaceDE w:val="0"/>
                                <w:autoSpaceDN w:val="0"/>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区　　　分</w:t>
                              </w:r>
                            </w:p>
                          </w:tc>
                          <w:tc>
                            <w:tcPr>
                              <w:tcW w:w="7078" w:type="dxa"/>
                              <w:gridSpan w:val="7"/>
                              <w:tcBorders>
                                <w:top w:val="single" w:sz="12" w:space="0" w:color="000000"/>
                                <w:left w:val="double" w:sz="4" w:space="0" w:color="auto"/>
                                <w:bottom w:val="nil"/>
                                <w:right w:val="single" w:sz="12" w:space="0" w:color="000000"/>
                              </w:tcBorders>
                            </w:tcPr>
                            <w:p w14:paraId="178FE6E4" w14:textId="77777777" w:rsidR="00B12A28" w:rsidRDefault="005D68FF">
                              <w:pPr>
                                <w:kinsoku w:val="0"/>
                                <w:wordWrap/>
                                <w:autoSpaceDE w:val="0"/>
                                <w:autoSpaceDN w:val="0"/>
                                <w:ind w:rightChars="-50" w:right="-107"/>
                                <w:rPr>
                                  <w:rFonts w:ascii="ＭＳ ゴシック" w:eastAsia="ＭＳ ゴシック" w:hAnsi="ＭＳ ゴシック"/>
                                  <w:color w:val="auto"/>
                                  <w:sz w:val="17"/>
                                </w:rPr>
                              </w:pPr>
                              <w:r>
                                <w:rPr>
                                  <w:rFonts w:ascii="ＭＳ ゴシック" w:eastAsia="ＭＳ ゴシック" w:hAnsi="ＭＳ ゴシック"/>
                                  <w:color w:val="auto"/>
                                  <w:sz w:val="18"/>
                                </w:rPr>
                                <w:t>0</w:t>
                              </w:r>
                              <w:r>
                                <w:rPr>
                                  <w:rFonts w:ascii="ＭＳ ゴシック" w:eastAsia="ＭＳ ゴシック" w:hAnsi="ＭＳ ゴシック"/>
                                  <w:color w:val="auto"/>
                                </w:rPr>
                                <w:t>:</w:t>
                              </w:r>
                              <w:r>
                                <w:rPr>
                                  <w:rFonts w:ascii="ＭＳ ゴシック" w:eastAsia="ＭＳ ゴシック" w:hAnsi="ＭＳ ゴシック"/>
                                  <w:color w:val="auto"/>
                                  <w:sz w:val="18"/>
                                </w:rPr>
                                <w:t>00</w:t>
                              </w:r>
                              <w:r>
                                <w:rPr>
                                  <w:rFonts w:ascii="ＭＳ ゴシック" w:eastAsia="ＭＳ ゴシック" w:hAnsi="ＭＳ ゴシック" w:hint="eastAsia"/>
                                  <w:color w:val="auto"/>
                                  <w:sz w:val="18"/>
                                </w:rPr>
                                <w:t xml:space="preserve">　　　　 </w:t>
                              </w:r>
                              <w:r>
                                <w:rPr>
                                  <w:rFonts w:ascii="ＭＳ ゴシック" w:eastAsia="ＭＳ ゴシック" w:hAnsi="ＭＳ ゴシック"/>
                                  <w:color w:val="auto"/>
                                  <w:sz w:val="18"/>
                                </w:rPr>
                                <w:t>5:00</w:t>
                              </w:r>
                              <w:r>
                                <w:rPr>
                                  <w:rFonts w:ascii="ＭＳ ゴシック" w:eastAsia="ＭＳ ゴシック" w:hAnsi="ＭＳ ゴシック" w:hint="eastAsia"/>
                                  <w:color w:val="auto"/>
                                  <w:sz w:val="18"/>
                                </w:rPr>
                                <w:t xml:space="preserve">　　   </w:t>
                              </w:r>
                              <w:r>
                                <w:rPr>
                                  <w:rFonts w:ascii="ＭＳ ゴシック" w:eastAsia="ＭＳ ゴシック" w:hAnsi="ＭＳ ゴシック"/>
                                  <w:color w:val="auto"/>
                                  <w:sz w:val="18"/>
                                </w:rPr>
                                <w:t>(8</w:t>
                              </w:r>
                              <w:r>
                                <w:rPr>
                                  <w:rFonts w:ascii="ＭＳ ゴシック" w:eastAsia="ＭＳ ゴシック" w:hAnsi="ＭＳ ゴシック" w:hint="eastAsia"/>
                                  <w:color w:val="auto"/>
                                  <w:sz w:val="18"/>
                                </w:rPr>
                                <w:t>:</w:t>
                              </w:r>
                              <w:r>
                                <w:rPr>
                                  <w:rFonts w:ascii="ＭＳ ゴシック" w:eastAsia="ＭＳ ゴシック" w:hAnsi="ＭＳ ゴシック"/>
                                  <w:color w:val="auto"/>
                                  <w:sz w:val="18"/>
                                </w:rPr>
                                <w:t>30)</w:t>
                              </w:r>
                              <w:r>
                                <w:rPr>
                                  <w:rFonts w:ascii="ＭＳ ゴシック" w:eastAsia="ＭＳ ゴシック" w:hAnsi="ＭＳ ゴシック" w:hint="eastAsia"/>
                                  <w:color w:val="auto"/>
                                  <w:sz w:val="18"/>
                                </w:rPr>
                                <w:t xml:space="preserve">　　　　　　　</w:t>
                              </w:r>
                              <w:r>
                                <w:rPr>
                                  <w:rFonts w:ascii="ＭＳ ゴシック" w:eastAsia="ＭＳ ゴシック" w:hAnsi="ＭＳ ゴシック"/>
                                  <w:color w:val="auto"/>
                                  <w:sz w:val="18"/>
                                </w:rPr>
                                <w:t>(1</w:t>
                              </w:r>
                              <w:r>
                                <w:rPr>
                                  <w:rFonts w:ascii="ＭＳ ゴシック" w:eastAsia="ＭＳ ゴシック" w:hAnsi="ＭＳ ゴシック" w:hint="eastAsia"/>
                                  <w:color w:val="auto"/>
                                  <w:sz w:val="18"/>
                                </w:rPr>
                                <w:t>7</w:t>
                              </w:r>
                              <w:r>
                                <w:rPr>
                                  <w:rFonts w:ascii="ＭＳ ゴシック" w:eastAsia="ＭＳ ゴシック" w:hAnsi="ＭＳ ゴシック"/>
                                  <w:color w:val="auto"/>
                                  <w:sz w:val="18"/>
                                </w:rPr>
                                <w:t>:</w:t>
                              </w:r>
                              <w:r>
                                <w:rPr>
                                  <w:rFonts w:ascii="ＭＳ ゴシック" w:eastAsia="ＭＳ ゴシック" w:hAnsi="ＭＳ ゴシック" w:hint="eastAsia"/>
                                  <w:color w:val="auto"/>
                                  <w:sz w:val="18"/>
                                </w:rPr>
                                <w:t>00</w:t>
                              </w:r>
                              <w:r>
                                <w:rPr>
                                  <w:rFonts w:ascii="ＭＳ ゴシック" w:eastAsia="ＭＳ ゴシック" w:hAnsi="ＭＳ ゴシック"/>
                                  <w:color w:val="auto"/>
                                  <w:sz w:val="18"/>
                                </w:rPr>
                                <w:t>)</w:t>
                              </w:r>
                              <w:r>
                                <w:rPr>
                                  <w:rFonts w:ascii="ＭＳ ゴシック" w:eastAsia="ＭＳ ゴシック" w:hAnsi="ＭＳ ゴシック" w:hint="eastAsia"/>
                                  <w:color w:val="auto"/>
                                  <w:sz w:val="18"/>
                                </w:rPr>
                                <w:t xml:space="preserve">　 　 </w:t>
                              </w:r>
                              <w:r>
                                <w:rPr>
                                  <w:rFonts w:ascii="ＭＳ ゴシック" w:eastAsia="ＭＳ ゴシック" w:hAnsi="ＭＳ ゴシック"/>
                                  <w:color w:val="auto"/>
                                  <w:sz w:val="18"/>
                                </w:rPr>
                                <w:t>22:00</w:t>
                              </w:r>
                              <w:r>
                                <w:rPr>
                                  <w:rFonts w:ascii="ＭＳ ゴシック" w:eastAsia="ＭＳ ゴシック" w:hAnsi="ＭＳ ゴシック" w:hint="eastAsia"/>
                                  <w:color w:val="auto"/>
                                  <w:sz w:val="18"/>
                                </w:rPr>
                                <w:t xml:space="preserve">　　　　</w:t>
                              </w:r>
                              <w:r>
                                <w:rPr>
                                  <w:rFonts w:ascii="ＭＳ ゴシック" w:eastAsia="ＭＳ ゴシック" w:hAnsi="ＭＳ ゴシック"/>
                                  <w:color w:val="auto"/>
                                  <w:sz w:val="18"/>
                                </w:rPr>
                                <w:t>24</w:t>
                              </w:r>
                              <w:r>
                                <w:rPr>
                                  <w:rFonts w:ascii="ＭＳ ゴシック" w:eastAsia="ＭＳ ゴシック" w:hAnsi="ＭＳ ゴシック"/>
                                  <w:color w:val="auto"/>
                                </w:rPr>
                                <w:t>:</w:t>
                              </w:r>
                              <w:r>
                                <w:rPr>
                                  <w:rFonts w:ascii="ＭＳ ゴシック" w:eastAsia="ＭＳ ゴシック" w:hAnsi="ＭＳ ゴシック"/>
                                  <w:color w:val="auto"/>
                                  <w:sz w:val="18"/>
                                </w:rPr>
                                <w:t>00</w:t>
                              </w:r>
                            </w:p>
                          </w:tc>
                        </w:tr>
                        <w:tr w:rsidR="00B12A28" w14:paraId="5E4EE3D4" w14:textId="77777777">
                          <w:tc>
                            <w:tcPr>
                              <w:tcW w:w="1498" w:type="dxa"/>
                              <w:vMerge w:val="restart"/>
                              <w:tcBorders>
                                <w:top w:val="single" w:sz="12" w:space="0" w:color="000000"/>
                                <w:left w:val="single" w:sz="12" w:space="0" w:color="000000"/>
                                <w:right w:val="single" w:sz="4" w:space="0" w:color="000000"/>
                              </w:tcBorders>
                              <w:vAlign w:val="center"/>
                            </w:tcPr>
                            <w:p w14:paraId="46DCBE02" w14:textId="77777777" w:rsidR="00B12A28" w:rsidRDefault="005D68FF">
                              <w:pPr>
                                <w:kinsoku w:val="0"/>
                                <w:wordWrap/>
                                <w:autoSpaceDE w:val="0"/>
                                <w:autoSpaceDN w:val="0"/>
                                <w:jc w:val="center"/>
                                <w:rPr>
                                  <w:rFonts w:ascii="ＭＳ ゴシック" w:eastAsia="ＭＳ ゴシック" w:hAnsi="ＭＳ ゴシック"/>
                                  <w:color w:val="auto"/>
                                </w:rPr>
                              </w:pPr>
                              <w:r>
                                <w:rPr>
                                  <w:rFonts w:ascii="ＭＳ ゴシック" w:eastAsia="ＭＳ ゴシック" w:hAnsi="ＭＳ ゴシック" w:hint="eastAsia"/>
                                  <w:color w:val="auto"/>
                                  <w:sz w:val="18"/>
                                </w:rPr>
                                <w:t>勤　務　日</w:t>
                              </w:r>
                            </w:p>
                            <w:p w14:paraId="1D722C1E" w14:textId="77777777" w:rsidR="00B12A28" w:rsidRDefault="005D68FF">
                              <w:pPr>
                                <w:kinsoku w:val="0"/>
                                <w:wordWrap/>
                                <w:autoSpaceDE w:val="0"/>
                                <w:autoSpaceDN w:val="0"/>
                                <w:ind w:leftChars="-50" w:left="-107" w:rightChars="-50" w:right="-107"/>
                                <w:jc w:val="center"/>
                                <w:rPr>
                                  <w:rFonts w:ascii="ＭＳ ゴシック" w:eastAsia="ＭＳ ゴシック" w:hAnsi="ＭＳ ゴシック"/>
                                  <w:color w:val="auto"/>
                                  <w:w w:val="95"/>
                                  <w:sz w:val="18"/>
                                </w:rPr>
                              </w:pPr>
                              <w:r>
                                <w:rPr>
                                  <w:rFonts w:ascii="ＭＳ ゴシック" w:eastAsia="ＭＳ ゴシック" w:hAnsi="ＭＳ ゴシック"/>
                                  <w:color w:val="auto"/>
                                  <w:w w:val="95"/>
                                  <w:sz w:val="18"/>
                                </w:rPr>
                                <w:t>(</w:t>
                              </w:r>
                              <w:r>
                                <w:rPr>
                                  <w:rFonts w:ascii="ＭＳ ゴシック" w:eastAsia="ＭＳ ゴシック" w:hAnsi="ＭＳ ゴシック" w:hint="eastAsia"/>
                                  <w:color w:val="auto"/>
                                  <w:w w:val="95"/>
                                  <w:sz w:val="18"/>
                                </w:rPr>
                                <w:t>祝日法による休</w:t>
                              </w:r>
                            </w:p>
                            <w:p w14:paraId="40134920" w14:textId="77777777" w:rsidR="00B12A28" w:rsidRDefault="005D68FF">
                              <w:pPr>
                                <w:kinsoku w:val="0"/>
                                <w:wordWrap/>
                                <w:autoSpaceDE w:val="0"/>
                                <w:autoSpaceDN w:val="0"/>
                                <w:ind w:leftChars="-50" w:left="-107" w:rightChars="-50" w:right="-107"/>
                                <w:jc w:val="center"/>
                                <w:rPr>
                                  <w:rFonts w:ascii="ＭＳ ゴシック" w:eastAsia="ＭＳ ゴシック" w:hAnsi="ＭＳ ゴシック"/>
                                  <w:color w:val="auto"/>
                                  <w:w w:val="95"/>
                                  <w:sz w:val="18"/>
                                </w:rPr>
                              </w:pPr>
                              <w:r>
                                <w:rPr>
                                  <w:rFonts w:ascii="ＭＳ ゴシック" w:eastAsia="ＭＳ ゴシック" w:hAnsi="ＭＳ ゴシック" w:hint="eastAsia"/>
                                  <w:color w:val="auto"/>
                                  <w:w w:val="95"/>
                                  <w:sz w:val="18"/>
                                </w:rPr>
                                <w:t>日及び年末年始</w:t>
                              </w:r>
                            </w:p>
                            <w:p w14:paraId="3EE91C61" w14:textId="77777777" w:rsidR="00B12A28" w:rsidRDefault="005D68FF">
                              <w:pPr>
                                <w:kinsoku w:val="0"/>
                                <w:wordWrap/>
                                <w:autoSpaceDE w:val="0"/>
                                <w:autoSpaceDN w:val="0"/>
                                <w:ind w:leftChars="-50" w:left="-107" w:rightChars="-50" w:right="-107"/>
                                <w:jc w:val="center"/>
                                <w:rPr>
                                  <w:rFonts w:ascii="ＭＳ ゴシック" w:eastAsia="ＭＳ ゴシック" w:hAnsi="ＭＳ ゴシック"/>
                                  <w:color w:val="auto"/>
                                  <w:w w:val="95"/>
                                </w:rPr>
                              </w:pPr>
                              <w:r>
                                <w:rPr>
                                  <w:rFonts w:ascii="ＭＳ ゴシック" w:eastAsia="ＭＳ ゴシック" w:hAnsi="ＭＳ ゴシック" w:hint="eastAsia"/>
                                  <w:color w:val="auto"/>
                                  <w:w w:val="95"/>
                                  <w:sz w:val="18"/>
                                </w:rPr>
                                <w:t>の休日を除く</w:t>
                              </w:r>
                              <w:r>
                                <w:rPr>
                                  <w:rFonts w:ascii="ＭＳ ゴシック" w:eastAsia="ＭＳ ゴシック" w:hAnsi="ＭＳ ゴシック"/>
                                  <w:color w:val="auto"/>
                                  <w:w w:val="95"/>
                                  <w:sz w:val="18"/>
                                </w:rPr>
                                <w:t>)</w:t>
                              </w:r>
                            </w:p>
                          </w:tc>
                          <w:tc>
                            <w:tcPr>
                              <w:tcW w:w="856" w:type="dxa"/>
                              <w:tcBorders>
                                <w:top w:val="single" w:sz="12" w:space="0" w:color="000000"/>
                                <w:left w:val="single" w:sz="4" w:space="0" w:color="000000"/>
                                <w:bottom w:val="single" w:sz="4" w:space="0" w:color="000000"/>
                                <w:right w:val="double" w:sz="4" w:space="0" w:color="auto"/>
                              </w:tcBorders>
                              <w:vAlign w:val="center"/>
                            </w:tcPr>
                            <w:p w14:paraId="0FF28138" w14:textId="77777777" w:rsidR="00B12A28" w:rsidRDefault="005D68FF">
                              <w:pPr>
                                <w:kinsoku w:val="0"/>
                                <w:wordWrap/>
                                <w:autoSpaceDE w:val="0"/>
                                <w:autoSpaceDN w:val="0"/>
                                <w:ind w:leftChars="-50" w:left="-107" w:rightChars="-50" w:right="-107"/>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支給割合</w:t>
                              </w:r>
                            </w:p>
                          </w:tc>
                          <w:tc>
                            <w:tcPr>
                              <w:tcW w:w="214" w:type="dxa"/>
                              <w:tcBorders>
                                <w:top w:val="single" w:sz="12" w:space="0" w:color="000000"/>
                                <w:left w:val="double" w:sz="4" w:space="0" w:color="auto"/>
                                <w:bottom w:val="single" w:sz="4" w:space="0" w:color="000000"/>
                                <w:right w:val="dashed" w:sz="4" w:space="0" w:color="000000"/>
                              </w:tcBorders>
                              <w:vAlign w:val="center"/>
                            </w:tcPr>
                            <w:p w14:paraId="6553FBDC" w14:textId="77777777" w:rsidR="00B12A28" w:rsidRDefault="00B12A28">
                              <w:pPr>
                                <w:kinsoku w:val="0"/>
                                <w:wordWrap/>
                                <w:autoSpaceDE w:val="0"/>
                                <w:autoSpaceDN w:val="0"/>
                                <w:jc w:val="center"/>
                                <w:rPr>
                                  <w:rFonts w:ascii="ＭＳ ゴシック" w:eastAsia="ＭＳ ゴシック" w:hAnsi="ＭＳ ゴシック"/>
                                  <w:color w:val="auto"/>
                                  <w:sz w:val="17"/>
                                </w:rPr>
                              </w:pPr>
                            </w:p>
                          </w:tc>
                          <w:tc>
                            <w:tcPr>
                              <w:tcW w:w="1284" w:type="dxa"/>
                              <w:tcBorders>
                                <w:top w:val="single" w:sz="12" w:space="0" w:color="000000"/>
                                <w:left w:val="dashed" w:sz="4" w:space="0" w:color="000000"/>
                                <w:bottom w:val="single" w:sz="4" w:space="0" w:color="000000"/>
                                <w:right w:val="dashed" w:sz="4" w:space="0" w:color="000000"/>
                              </w:tcBorders>
                              <w:vAlign w:val="center"/>
                            </w:tcPr>
                            <w:p w14:paraId="61F221CD" w14:textId="77777777" w:rsidR="00B12A28" w:rsidRDefault="005D68FF">
                              <w:pPr>
                                <w:kinsoku w:val="0"/>
                                <w:wordWrap/>
                                <w:autoSpaceDE w:val="0"/>
                                <w:autoSpaceDN w:val="0"/>
                                <w:jc w:val="center"/>
                                <w:rPr>
                                  <w:rFonts w:ascii="ＭＳ ゴシック" w:eastAsia="ＭＳ ゴシック" w:hAnsi="ＭＳ ゴシック"/>
                                  <w:color w:val="auto"/>
                                  <w:sz w:val="18"/>
                                </w:rPr>
                              </w:pPr>
                              <w:r>
                                <w:rPr>
                                  <w:rFonts w:ascii="ＭＳ ゴシック" w:eastAsia="ＭＳ ゴシック" w:hAnsi="ＭＳ ゴシック"/>
                                  <w:color w:val="auto"/>
                                  <w:sz w:val="18"/>
                                </w:rPr>
                                <w:t>150/100</w:t>
                              </w:r>
                            </w:p>
                            <w:p w14:paraId="2107B17B" w14:textId="77777777" w:rsidR="00B12A28" w:rsidRDefault="005D68FF">
                              <w:pPr>
                                <w:kinsoku w:val="0"/>
                                <w:wordWrap/>
                                <w:autoSpaceDE w:val="0"/>
                                <w:autoSpaceDN w:val="0"/>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(175/100)</w:t>
                              </w:r>
                            </w:p>
                          </w:tc>
                          <w:tc>
                            <w:tcPr>
                              <w:tcW w:w="1070" w:type="dxa"/>
                              <w:tcBorders>
                                <w:top w:val="single" w:sz="12" w:space="0" w:color="000000"/>
                                <w:left w:val="dashed" w:sz="4" w:space="0" w:color="000000"/>
                                <w:bottom w:val="single" w:sz="4" w:space="0" w:color="000000"/>
                                <w:right w:val="dashed" w:sz="4" w:space="0" w:color="000000"/>
                              </w:tcBorders>
                              <w:vAlign w:val="center"/>
                            </w:tcPr>
                            <w:p w14:paraId="3F3086C3" w14:textId="77777777" w:rsidR="00B12A28" w:rsidRDefault="005D68FF">
                              <w:pPr>
                                <w:kinsoku w:val="0"/>
                                <w:wordWrap/>
                                <w:autoSpaceDE w:val="0"/>
                                <w:autoSpaceDN w:val="0"/>
                                <w:jc w:val="center"/>
                                <w:rPr>
                                  <w:rFonts w:ascii="ＭＳ ゴシック" w:eastAsia="ＭＳ ゴシック" w:hAnsi="ＭＳ ゴシック"/>
                                  <w:color w:val="auto"/>
                                  <w:sz w:val="18"/>
                                </w:rPr>
                              </w:pPr>
                              <w:r>
                                <w:rPr>
                                  <w:rFonts w:ascii="ＭＳ ゴシック" w:eastAsia="ＭＳ ゴシック" w:hAnsi="ＭＳ ゴシック"/>
                                  <w:color w:val="auto"/>
                                  <w:sz w:val="18"/>
                                </w:rPr>
                                <w:t>125/100</w:t>
                              </w:r>
                            </w:p>
                            <w:p w14:paraId="43AEC0D4" w14:textId="77777777" w:rsidR="00B12A28" w:rsidRDefault="005D68FF">
                              <w:pPr>
                                <w:kinsoku w:val="0"/>
                                <w:wordWrap/>
                                <w:autoSpaceDE w:val="0"/>
                                <w:autoSpaceDN w:val="0"/>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(150/100)</w:t>
                              </w:r>
                            </w:p>
                          </w:tc>
                          <w:tc>
                            <w:tcPr>
                              <w:tcW w:w="1942" w:type="dxa"/>
                              <w:tcBorders>
                                <w:top w:val="single" w:sz="12" w:space="0" w:color="000000"/>
                                <w:left w:val="dashed" w:sz="4" w:space="0" w:color="000000"/>
                                <w:bottom w:val="single" w:sz="4" w:space="0" w:color="000000"/>
                                <w:right w:val="dashed" w:sz="4" w:space="0" w:color="000000"/>
                              </w:tcBorders>
                              <w:vAlign w:val="center"/>
                            </w:tcPr>
                            <w:p w14:paraId="222864A0" w14:textId="77777777" w:rsidR="00B12A28" w:rsidRDefault="00B12A28">
                              <w:pPr>
                                <w:kinsoku w:val="0"/>
                                <w:wordWrap/>
                                <w:autoSpaceDE w:val="0"/>
                                <w:autoSpaceDN w:val="0"/>
                                <w:jc w:val="center"/>
                                <w:rPr>
                                  <w:rFonts w:ascii="ＭＳ ゴシック" w:eastAsia="ＭＳ ゴシック" w:hAnsi="ＭＳ ゴシック"/>
                                  <w:color w:val="auto"/>
                                  <w:sz w:val="17"/>
                                </w:rPr>
                              </w:pPr>
                            </w:p>
                          </w:tc>
                          <w:tc>
                            <w:tcPr>
                              <w:tcW w:w="1070" w:type="dxa"/>
                              <w:tcBorders>
                                <w:top w:val="single" w:sz="12" w:space="0" w:color="000000"/>
                                <w:left w:val="dashed" w:sz="4" w:space="0" w:color="000000"/>
                                <w:bottom w:val="single" w:sz="4" w:space="0" w:color="000000"/>
                                <w:right w:val="dashed" w:sz="4" w:space="0" w:color="000000"/>
                              </w:tcBorders>
                              <w:vAlign w:val="center"/>
                            </w:tcPr>
                            <w:p w14:paraId="02A91F47" w14:textId="77777777" w:rsidR="00B12A28" w:rsidRDefault="005D68FF">
                              <w:pPr>
                                <w:kinsoku w:val="0"/>
                                <w:wordWrap/>
                                <w:autoSpaceDE w:val="0"/>
                                <w:autoSpaceDN w:val="0"/>
                                <w:jc w:val="center"/>
                                <w:rPr>
                                  <w:rFonts w:ascii="ＭＳ ゴシック" w:eastAsia="ＭＳ ゴシック" w:hAnsi="ＭＳ ゴシック"/>
                                  <w:color w:val="auto"/>
                                  <w:sz w:val="18"/>
                                </w:rPr>
                              </w:pPr>
                              <w:r>
                                <w:rPr>
                                  <w:rFonts w:ascii="ＭＳ ゴシック" w:eastAsia="ＭＳ ゴシック" w:hAnsi="ＭＳ ゴシック"/>
                                  <w:color w:val="auto"/>
                                  <w:sz w:val="18"/>
                                </w:rPr>
                                <w:t>125/100</w:t>
                              </w:r>
                            </w:p>
                            <w:p w14:paraId="2D218F68" w14:textId="77777777" w:rsidR="00B12A28" w:rsidRDefault="005D68FF">
                              <w:pPr>
                                <w:kinsoku w:val="0"/>
                                <w:wordWrap/>
                                <w:autoSpaceDE w:val="0"/>
                                <w:autoSpaceDN w:val="0"/>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(150/100)</w:t>
                              </w:r>
                            </w:p>
                          </w:tc>
                          <w:tc>
                            <w:tcPr>
                              <w:tcW w:w="1284" w:type="dxa"/>
                              <w:tcBorders>
                                <w:top w:val="single" w:sz="12" w:space="0" w:color="000000"/>
                                <w:left w:val="dashed" w:sz="4" w:space="0" w:color="000000"/>
                                <w:bottom w:val="single" w:sz="4" w:space="0" w:color="000000"/>
                                <w:right w:val="dashed" w:sz="4" w:space="0" w:color="000000"/>
                              </w:tcBorders>
                              <w:vAlign w:val="center"/>
                            </w:tcPr>
                            <w:p w14:paraId="7B874D7D" w14:textId="77777777" w:rsidR="00B12A28" w:rsidRDefault="005D68FF">
                              <w:pPr>
                                <w:kinsoku w:val="0"/>
                                <w:wordWrap/>
                                <w:autoSpaceDE w:val="0"/>
                                <w:autoSpaceDN w:val="0"/>
                                <w:jc w:val="center"/>
                                <w:rPr>
                                  <w:rFonts w:ascii="ＭＳ ゴシック" w:eastAsia="ＭＳ ゴシック" w:hAnsi="ＭＳ ゴシック"/>
                                  <w:color w:val="auto"/>
                                  <w:sz w:val="18"/>
                                </w:rPr>
                              </w:pPr>
                              <w:r>
                                <w:rPr>
                                  <w:rFonts w:ascii="ＭＳ ゴシック" w:eastAsia="ＭＳ ゴシック" w:hAnsi="ＭＳ ゴシック"/>
                                  <w:color w:val="auto"/>
                                  <w:sz w:val="18"/>
                                </w:rPr>
                                <w:t>150/100</w:t>
                              </w:r>
                            </w:p>
                            <w:p w14:paraId="10B4BAE9" w14:textId="77777777" w:rsidR="00B12A28" w:rsidRDefault="005D68FF">
                              <w:pPr>
                                <w:kinsoku w:val="0"/>
                                <w:wordWrap/>
                                <w:autoSpaceDE w:val="0"/>
                                <w:autoSpaceDN w:val="0"/>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(175/100)</w:t>
                              </w:r>
                            </w:p>
                          </w:tc>
                          <w:tc>
                            <w:tcPr>
                              <w:tcW w:w="214" w:type="dxa"/>
                              <w:tcBorders>
                                <w:top w:val="single" w:sz="12" w:space="0" w:color="000000"/>
                                <w:left w:val="dashed" w:sz="4" w:space="0" w:color="000000"/>
                                <w:bottom w:val="single" w:sz="4" w:space="0" w:color="000000"/>
                                <w:right w:val="single" w:sz="12" w:space="0" w:color="000000"/>
                              </w:tcBorders>
                            </w:tcPr>
                            <w:p w14:paraId="007331EC" w14:textId="77777777" w:rsidR="00B12A28" w:rsidRDefault="00B12A28">
                              <w:pPr>
                                <w:kinsoku w:val="0"/>
                                <w:wordWrap/>
                                <w:autoSpaceDE w:val="0"/>
                                <w:autoSpaceDN w:val="0"/>
                                <w:rPr>
                                  <w:color w:val="auto"/>
                                  <w:sz w:val="17"/>
                                </w:rPr>
                              </w:pPr>
                            </w:p>
                          </w:tc>
                        </w:tr>
                        <w:tr w:rsidR="00B12A28" w14:paraId="5B8AE981" w14:textId="77777777">
                          <w:tc>
                            <w:tcPr>
                              <w:tcW w:w="1498" w:type="dxa"/>
                              <w:vMerge/>
                              <w:tcBorders>
                                <w:left w:val="single" w:sz="12" w:space="0" w:color="000000"/>
                                <w:right w:val="single" w:sz="4" w:space="0" w:color="000000"/>
                              </w:tcBorders>
                              <w:vAlign w:val="center"/>
                            </w:tcPr>
                            <w:p w14:paraId="13872598" w14:textId="77777777" w:rsidR="00B12A28" w:rsidRDefault="00B12A28">
                              <w:pPr>
                                <w:wordWrap/>
                                <w:autoSpaceDE w:val="0"/>
                                <w:autoSpaceDN w:val="0"/>
                                <w:jc w:val="center"/>
                                <w:textAlignment w:val="auto"/>
                                <w:rPr>
                                  <w:rFonts w:ascii="ＭＳ ゴシック" w:eastAsia="ＭＳ ゴシック" w:hAnsi="ＭＳ ゴシック"/>
                                  <w:color w:val="auto"/>
                                  <w:sz w:val="17"/>
                                </w:rPr>
                              </w:pPr>
                            </w:p>
                          </w:tc>
                          <w:tc>
                            <w:tcPr>
                              <w:tcW w:w="856" w:type="dxa"/>
                              <w:tcBorders>
                                <w:top w:val="single" w:sz="4" w:space="0" w:color="000000"/>
                                <w:left w:val="single" w:sz="4" w:space="0" w:color="000000"/>
                                <w:bottom w:val="single" w:sz="4" w:space="0" w:color="000000"/>
                                <w:right w:val="double" w:sz="4" w:space="0" w:color="auto"/>
                              </w:tcBorders>
                              <w:vAlign w:val="center"/>
                            </w:tcPr>
                            <w:p w14:paraId="42B9F489" w14:textId="77777777" w:rsidR="00B12A28" w:rsidRDefault="005D68FF">
                              <w:pPr>
                                <w:kinsoku w:val="0"/>
                                <w:wordWrap/>
                                <w:autoSpaceDE w:val="0"/>
                                <w:autoSpaceDN w:val="0"/>
                                <w:ind w:leftChars="-50" w:left="-107" w:rightChars="-50" w:right="-107"/>
                                <w:jc w:val="center"/>
                                <w:rPr>
                                  <w:rFonts w:ascii="ＭＳ ゴシック" w:eastAsia="ＭＳ ゴシック" w:hAnsi="ＭＳ ゴシック"/>
                                  <w:color w:val="auto"/>
                                </w:rPr>
                              </w:pPr>
                              <w:r>
                                <w:rPr>
                                  <w:rFonts w:ascii="ＭＳ ゴシック" w:eastAsia="ＭＳ ゴシック" w:hAnsi="ＭＳ ゴシック" w:hint="eastAsia"/>
                                  <w:color w:val="auto"/>
                                  <w:sz w:val="18"/>
                                </w:rPr>
                                <w:t>給与条例</w:t>
                              </w:r>
                            </w:p>
                            <w:p w14:paraId="72E70E13" w14:textId="77777777" w:rsidR="00B12A28" w:rsidRDefault="005D68FF">
                              <w:pPr>
                                <w:kinsoku w:val="0"/>
                                <w:wordWrap/>
                                <w:autoSpaceDE w:val="0"/>
                                <w:autoSpaceDN w:val="0"/>
                                <w:ind w:leftChars="-50" w:left="-107" w:rightChars="-50" w:right="-107"/>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適用条項</w:t>
                              </w:r>
                            </w:p>
                          </w:tc>
                          <w:tc>
                            <w:tcPr>
                              <w:tcW w:w="214" w:type="dxa"/>
                              <w:tcBorders>
                                <w:top w:val="single" w:sz="4" w:space="0" w:color="000000"/>
                                <w:left w:val="double" w:sz="4" w:space="0" w:color="auto"/>
                                <w:bottom w:val="single" w:sz="4" w:space="0" w:color="000000"/>
                                <w:right w:val="dashed" w:sz="4" w:space="0" w:color="000000"/>
                              </w:tcBorders>
                              <w:vAlign w:val="center"/>
                            </w:tcPr>
                            <w:p w14:paraId="2513D4BB" w14:textId="77777777" w:rsidR="00B12A28" w:rsidRDefault="00B12A28">
                              <w:pPr>
                                <w:kinsoku w:val="0"/>
                                <w:wordWrap/>
                                <w:autoSpaceDE w:val="0"/>
                                <w:autoSpaceDN w:val="0"/>
                                <w:jc w:val="center"/>
                                <w:rPr>
                                  <w:rFonts w:ascii="ＭＳ ゴシック" w:eastAsia="ＭＳ ゴシック" w:hAnsi="ＭＳ ゴシック"/>
                                  <w:color w:val="auto"/>
                                </w:rPr>
                              </w:pPr>
                            </w:p>
                            <w:p w14:paraId="04D4DE15" w14:textId="77777777" w:rsidR="00B12A28" w:rsidRDefault="00B12A28">
                              <w:pPr>
                                <w:kinsoku w:val="0"/>
                                <w:wordWrap/>
                                <w:autoSpaceDE w:val="0"/>
                                <w:autoSpaceDN w:val="0"/>
                                <w:jc w:val="center"/>
                                <w:rPr>
                                  <w:rFonts w:ascii="ＭＳ ゴシック" w:eastAsia="ＭＳ ゴシック" w:hAnsi="ＭＳ ゴシック"/>
                                  <w:color w:val="auto"/>
                                  <w:sz w:val="17"/>
                                </w:rPr>
                              </w:pPr>
                            </w:p>
                          </w:tc>
                          <w:tc>
                            <w:tcPr>
                              <w:tcW w:w="1284" w:type="dxa"/>
                              <w:tcBorders>
                                <w:top w:val="single" w:sz="4" w:space="0" w:color="000000"/>
                                <w:left w:val="dashed" w:sz="4" w:space="0" w:color="000000"/>
                                <w:bottom w:val="single" w:sz="4" w:space="0" w:color="000000"/>
                                <w:right w:val="dashed" w:sz="4" w:space="0" w:color="000000"/>
                              </w:tcBorders>
                              <w:vAlign w:val="center"/>
                            </w:tcPr>
                            <w:p w14:paraId="75587E6D" w14:textId="77777777" w:rsidR="00B12A28" w:rsidRDefault="005D68FF">
                              <w:pPr>
                                <w:kinsoku w:val="0"/>
                                <w:wordWrap/>
                                <w:autoSpaceDE w:val="0"/>
                                <w:autoSpaceDN w:val="0"/>
                                <w:jc w:val="center"/>
                                <w:rPr>
                                  <w:rFonts w:ascii="ＭＳ ゴシック" w:eastAsia="ＭＳ ゴシック" w:hAnsi="ＭＳ ゴシック"/>
                                  <w:color w:val="auto"/>
                                </w:rPr>
                              </w:pPr>
                              <w:r>
                                <w:rPr>
                                  <w:rFonts w:ascii="ＭＳ ゴシック" w:eastAsia="ＭＳ ゴシック" w:hAnsi="ＭＳ ゴシック"/>
                                  <w:color w:val="auto"/>
                                  <w:sz w:val="18"/>
                                </w:rPr>
                                <w:t>13</w:t>
                              </w:r>
                              <w:r>
                                <w:rPr>
                                  <w:rFonts w:ascii="ＭＳ ゴシック" w:eastAsia="ＭＳ ゴシック" w:hAnsi="ＭＳ ゴシック" w:hint="eastAsia"/>
                                  <w:color w:val="auto"/>
                                  <w:sz w:val="18"/>
                                </w:rPr>
                                <w:t>条１号及び</w:t>
                              </w:r>
                            </w:p>
                            <w:p w14:paraId="5EF721A5" w14:textId="77777777" w:rsidR="00B12A28" w:rsidRDefault="005D68FF">
                              <w:pPr>
                                <w:kinsoku w:val="0"/>
                                <w:wordWrap/>
                                <w:autoSpaceDE w:val="0"/>
                                <w:autoSpaceDN w:val="0"/>
                                <w:jc w:val="center"/>
                                <w:rPr>
                                  <w:rFonts w:ascii="ＭＳ ゴシック" w:eastAsia="ＭＳ ゴシック" w:hAnsi="ＭＳ ゴシック"/>
                                  <w:color w:val="auto"/>
                                  <w:sz w:val="17"/>
                                </w:rPr>
                              </w:pPr>
                              <w:r>
                                <w:rPr>
                                  <w:rFonts w:ascii="ＭＳ ゴシック" w:eastAsia="ＭＳ ゴシック" w:hAnsi="ＭＳ ゴシック"/>
                                  <w:color w:val="auto"/>
                                  <w:sz w:val="18"/>
                                </w:rPr>
                                <w:t>13</w:t>
                              </w:r>
                              <w:r>
                                <w:rPr>
                                  <w:rFonts w:ascii="ＭＳ ゴシック" w:eastAsia="ＭＳ ゴシック" w:hAnsi="ＭＳ ゴシック" w:hint="eastAsia"/>
                                  <w:color w:val="auto"/>
                                  <w:sz w:val="18"/>
                                </w:rPr>
                                <w:t>条カッコ書</w:t>
                              </w:r>
                            </w:p>
                          </w:tc>
                          <w:tc>
                            <w:tcPr>
                              <w:tcW w:w="1070" w:type="dxa"/>
                              <w:tcBorders>
                                <w:top w:val="single" w:sz="4" w:space="0" w:color="000000"/>
                                <w:left w:val="dashed" w:sz="4" w:space="0" w:color="000000"/>
                                <w:bottom w:val="single" w:sz="4" w:space="0" w:color="000000"/>
                                <w:right w:val="dashed" w:sz="4" w:space="0" w:color="000000"/>
                              </w:tcBorders>
                              <w:vAlign w:val="center"/>
                            </w:tcPr>
                            <w:p w14:paraId="49D28F22" w14:textId="77777777" w:rsidR="00B12A28" w:rsidRDefault="005D68FF">
                              <w:pPr>
                                <w:kinsoku w:val="0"/>
                                <w:wordWrap/>
                                <w:autoSpaceDE w:val="0"/>
                                <w:autoSpaceDN w:val="0"/>
                                <w:jc w:val="center"/>
                                <w:rPr>
                                  <w:rFonts w:ascii="ＭＳ ゴシック" w:eastAsia="ＭＳ ゴシック" w:hAnsi="ＭＳ ゴシック"/>
                                  <w:color w:val="auto"/>
                                </w:rPr>
                              </w:pPr>
                              <w:r>
                                <w:rPr>
                                  <w:rFonts w:ascii="ＭＳ ゴシック" w:eastAsia="ＭＳ ゴシック" w:hAnsi="ＭＳ ゴシック"/>
                                  <w:color w:val="auto"/>
                                  <w:sz w:val="18"/>
                                </w:rPr>
                                <w:t>13</w:t>
                              </w:r>
                              <w:r>
                                <w:rPr>
                                  <w:rFonts w:ascii="ＭＳ ゴシック" w:eastAsia="ＭＳ ゴシック" w:hAnsi="ＭＳ ゴシック" w:hint="eastAsia"/>
                                  <w:color w:val="auto"/>
                                  <w:sz w:val="18"/>
                                </w:rPr>
                                <w:t>条１号</w:t>
                              </w:r>
                            </w:p>
                          </w:tc>
                          <w:tc>
                            <w:tcPr>
                              <w:tcW w:w="1942" w:type="dxa"/>
                              <w:tcBorders>
                                <w:top w:val="single" w:sz="4" w:space="0" w:color="000000"/>
                                <w:left w:val="dashed" w:sz="4" w:space="0" w:color="000000"/>
                                <w:bottom w:val="single" w:sz="4" w:space="0" w:color="000000"/>
                                <w:right w:val="dashed" w:sz="4" w:space="0" w:color="000000"/>
                              </w:tcBorders>
                              <w:vAlign w:val="center"/>
                            </w:tcPr>
                            <w:p w14:paraId="2DC9DD2D" w14:textId="77777777" w:rsidR="00B12A28" w:rsidRDefault="00B12A28">
                              <w:pPr>
                                <w:kinsoku w:val="0"/>
                                <w:wordWrap/>
                                <w:autoSpaceDE w:val="0"/>
                                <w:autoSpaceDN w:val="0"/>
                                <w:jc w:val="center"/>
                                <w:rPr>
                                  <w:rFonts w:ascii="ＭＳ ゴシック" w:eastAsia="ＭＳ ゴシック" w:hAnsi="ＭＳ ゴシック"/>
                                  <w:color w:val="auto"/>
                                  <w:sz w:val="17"/>
                                </w:rPr>
                              </w:pPr>
                            </w:p>
                          </w:tc>
                          <w:tc>
                            <w:tcPr>
                              <w:tcW w:w="1070" w:type="dxa"/>
                              <w:tcBorders>
                                <w:top w:val="single" w:sz="4" w:space="0" w:color="000000"/>
                                <w:left w:val="dashed" w:sz="4" w:space="0" w:color="000000"/>
                                <w:bottom w:val="single" w:sz="4" w:space="0" w:color="000000"/>
                                <w:right w:val="dashed" w:sz="4" w:space="0" w:color="000000"/>
                              </w:tcBorders>
                              <w:vAlign w:val="center"/>
                            </w:tcPr>
                            <w:p w14:paraId="3436C850" w14:textId="77777777" w:rsidR="00B12A28" w:rsidRDefault="005D68FF">
                              <w:pPr>
                                <w:kinsoku w:val="0"/>
                                <w:wordWrap/>
                                <w:autoSpaceDE w:val="0"/>
                                <w:autoSpaceDN w:val="0"/>
                                <w:jc w:val="center"/>
                                <w:rPr>
                                  <w:rFonts w:ascii="ＭＳ ゴシック" w:eastAsia="ＭＳ ゴシック" w:hAnsi="ＭＳ ゴシック"/>
                                  <w:color w:val="auto"/>
                                </w:rPr>
                              </w:pPr>
                              <w:r>
                                <w:rPr>
                                  <w:rFonts w:ascii="ＭＳ ゴシック" w:eastAsia="ＭＳ ゴシック" w:hAnsi="ＭＳ ゴシック"/>
                                  <w:color w:val="auto"/>
                                  <w:sz w:val="18"/>
                                </w:rPr>
                                <w:t>13</w:t>
                              </w:r>
                              <w:r>
                                <w:rPr>
                                  <w:rFonts w:ascii="ＭＳ ゴシック" w:eastAsia="ＭＳ ゴシック" w:hAnsi="ＭＳ ゴシック" w:hint="eastAsia"/>
                                  <w:color w:val="auto"/>
                                  <w:sz w:val="18"/>
                                </w:rPr>
                                <w:t>条１号</w:t>
                              </w:r>
                            </w:p>
                          </w:tc>
                          <w:tc>
                            <w:tcPr>
                              <w:tcW w:w="1284" w:type="dxa"/>
                              <w:tcBorders>
                                <w:top w:val="single" w:sz="4" w:space="0" w:color="000000"/>
                                <w:left w:val="dashed" w:sz="4" w:space="0" w:color="000000"/>
                                <w:bottom w:val="single" w:sz="4" w:space="0" w:color="000000"/>
                                <w:right w:val="dashed" w:sz="4" w:space="0" w:color="000000"/>
                              </w:tcBorders>
                              <w:vAlign w:val="center"/>
                            </w:tcPr>
                            <w:p w14:paraId="34AF6B0C" w14:textId="77777777" w:rsidR="00B12A28" w:rsidRDefault="005D68FF">
                              <w:pPr>
                                <w:kinsoku w:val="0"/>
                                <w:wordWrap/>
                                <w:autoSpaceDE w:val="0"/>
                                <w:autoSpaceDN w:val="0"/>
                                <w:jc w:val="center"/>
                                <w:rPr>
                                  <w:rFonts w:ascii="ＭＳ ゴシック" w:eastAsia="ＭＳ ゴシック" w:hAnsi="ＭＳ ゴシック"/>
                                  <w:color w:val="auto"/>
                                </w:rPr>
                              </w:pPr>
                              <w:r>
                                <w:rPr>
                                  <w:rFonts w:ascii="ＭＳ ゴシック" w:eastAsia="ＭＳ ゴシック" w:hAnsi="ＭＳ ゴシック"/>
                                  <w:color w:val="auto"/>
                                  <w:sz w:val="18"/>
                                </w:rPr>
                                <w:t>13</w:t>
                              </w:r>
                              <w:r>
                                <w:rPr>
                                  <w:rFonts w:ascii="ＭＳ ゴシック" w:eastAsia="ＭＳ ゴシック" w:hAnsi="ＭＳ ゴシック" w:hint="eastAsia"/>
                                  <w:color w:val="auto"/>
                                  <w:sz w:val="18"/>
                                </w:rPr>
                                <w:t>条１号及び</w:t>
                              </w:r>
                            </w:p>
                            <w:p w14:paraId="48AA77DC" w14:textId="77777777" w:rsidR="00B12A28" w:rsidRDefault="005D68FF">
                              <w:pPr>
                                <w:kinsoku w:val="0"/>
                                <w:wordWrap/>
                                <w:autoSpaceDE w:val="0"/>
                                <w:autoSpaceDN w:val="0"/>
                                <w:jc w:val="center"/>
                                <w:rPr>
                                  <w:rFonts w:ascii="ＭＳ ゴシック" w:eastAsia="ＭＳ ゴシック" w:hAnsi="ＭＳ ゴシック"/>
                                  <w:color w:val="auto"/>
                                  <w:sz w:val="17"/>
                                </w:rPr>
                              </w:pPr>
                              <w:r>
                                <w:rPr>
                                  <w:rFonts w:ascii="ＭＳ ゴシック" w:eastAsia="ＭＳ ゴシック" w:hAnsi="ＭＳ ゴシック"/>
                                  <w:color w:val="auto"/>
                                  <w:sz w:val="18"/>
                                </w:rPr>
                                <w:t>13</w:t>
                              </w:r>
                              <w:r>
                                <w:rPr>
                                  <w:rFonts w:ascii="ＭＳ ゴシック" w:eastAsia="ＭＳ ゴシック" w:hAnsi="ＭＳ ゴシック" w:hint="eastAsia"/>
                                  <w:color w:val="auto"/>
                                  <w:sz w:val="18"/>
                                </w:rPr>
                                <w:t>条カッコ書</w:t>
                              </w:r>
                            </w:p>
                          </w:tc>
                          <w:tc>
                            <w:tcPr>
                              <w:tcW w:w="214" w:type="dxa"/>
                              <w:tcBorders>
                                <w:top w:val="single" w:sz="4" w:space="0" w:color="000000"/>
                                <w:left w:val="dashed" w:sz="4" w:space="0" w:color="000000"/>
                                <w:bottom w:val="single" w:sz="4" w:space="0" w:color="000000"/>
                                <w:right w:val="single" w:sz="12" w:space="0" w:color="000000"/>
                              </w:tcBorders>
                            </w:tcPr>
                            <w:p w14:paraId="4EC51E38" w14:textId="77777777" w:rsidR="00B12A28" w:rsidRDefault="00B12A28">
                              <w:pPr>
                                <w:kinsoku w:val="0"/>
                                <w:wordWrap/>
                                <w:autoSpaceDE w:val="0"/>
                                <w:autoSpaceDN w:val="0"/>
                                <w:rPr>
                                  <w:color w:val="auto"/>
                                  <w:sz w:val="17"/>
                                </w:rPr>
                              </w:pPr>
                            </w:p>
                            <w:p w14:paraId="7B252860" w14:textId="77777777" w:rsidR="00B12A28" w:rsidRDefault="00B12A28">
                              <w:pPr>
                                <w:kinsoku w:val="0"/>
                                <w:wordWrap/>
                                <w:autoSpaceDE w:val="0"/>
                                <w:autoSpaceDN w:val="0"/>
                                <w:rPr>
                                  <w:color w:val="auto"/>
                                  <w:sz w:val="17"/>
                                </w:rPr>
                              </w:pPr>
                            </w:p>
                          </w:tc>
                        </w:tr>
                        <w:tr w:rsidR="00B12A28" w14:paraId="7FF080DF" w14:textId="77777777">
                          <w:tc>
                            <w:tcPr>
                              <w:tcW w:w="1498" w:type="dxa"/>
                              <w:vMerge/>
                              <w:tcBorders>
                                <w:left w:val="single" w:sz="12" w:space="0" w:color="000000"/>
                                <w:bottom w:val="single" w:sz="12" w:space="0" w:color="000000"/>
                                <w:right w:val="single" w:sz="4" w:space="0" w:color="000000"/>
                              </w:tcBorders>
                              <w:vAlign w:val="center"/>
                            </w:tcPr>
                            <w:p w14:paraId="7B2CD2CD" w14:textId="77777777" w:rsidR="00B12A28" w:rsidRDefault="00B12A28">
                              <w:pPr>
                                <w:wordWrap/>
                                <w:autoSpaceDE w:val="0"/>
                                <w:autoSpaceDN w:val="0"/>
                                <w:jc w:val="center"/>
                                <w:textAlignment w:val="auto"/>
                                <w:rPr>
                                  <w:rFonts w:ascii="ＭＳ ゴシック" w:eastAsia="ＭＳ ゴシック" w:hAnsi="ＭＳ ゴシック"/>
                                  <w:color w:val="auto"/>
                                  <w:sz w:val="17"/>
                                </w:rPr>
                              </w:pPr>
                            </w:p>
                          </w:tc>
                          <w:tc>
                            <w:tcPr>
                              <w:tcW w:w="856" w:type="dxa"/>
                              <w:tcBorders>
                                <w:top w:val="single" w:sz="4" w:space="0" w:color="000000"/>
                                <w:left w:val="single" w:sz="4" w:space="0" w:color="000000"/>
                                <w:bottom w:val="single" w:sz="12" w:space="0" w:color="000000"/>
                                <w:right w:val="double" w:sz="4" w:space="0" w:color="auto"/>
                              </w:tcBorders>
                              <w:vAlign w:val="center"/>
                            </w:tcPr>
                            <w:p w14:paraId="019FF39E" w14:textId="77777777" w:rsidR="00B12A28" w:rsidRDefault="005D68FF">
                              <w:pPr>
                                <w:kinsoku w:val="0"/>
                                <w:wordWrap/>
                                <w:autoSpaceDE w:val="0"/>
                                <w:autoSpaceDN w:val="0"/>
                                <w:ind w:leftChars="-50" w:left="-107" w:rightChars="-50" w:right="-107"/>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勤務区分</w:t>
                              </w:r>
                            </w:p>
                          </w:tc>
                          <w:tc>
                            <w:tcPr>
                              <w:tcW w:w="214" w:type="dxa"/>
                              <w:tcBorders>
                                <w:top w:val="single" w:sz="4" w:space="0" w:color="000000"/>
                                <w:left w:val="double" w:sz="4" w:space="0" w:color="auto"/>
                                <w:bottom w:val="single" w:sz="12" w:space="0" w:color="000000"/>
                                <w:right w:val="dashed" w:sz="4" w:space="0" w:color="000000"/>
                              </w:tcBorders>
                              <w:vAlign w:val="center"/>
                            </w:tcPr>
                            <w:p w14:paraId="7051B2A9" w14:textId="77777777" w:rsidR="00B12A28" w:rsidRDefault="00B12A28">
                              <w:pPr>
                                <w:kinsoku w:val="0"/>
                                <w:wordWrap/>
                                <w:autoSpaceDE w:val="0"/>
                                <w:autoSpaceDN w:val="0"/>
                                <w:jc w:val="center"/>
                                <w:rPr>
                                  <w:rFonts w:ascii="ＭＳ ゴシック" w:eastAsia="ＭＳ ゴシック" w:hAnsi="ＭＳ ゴシック"/>
                                  <w:color w:val="auto"/>
                                  <w:sz w:val="17"/>
                                </w:rPr>
                              </w:pPr>
                            </w:p>
                          </w:tc>
                          <w:tc>
                            <w:tcPr>
                              <w:tcW w:w="2354" w:type="dxa"/>
                              <w:gridSpan w:val="2"/>
                              <w:tcBorders>
                                <w:top w:val="single" w:sz="4" w:space="0" w:color="000000"/>
                                <w:left w:val="dashed" w:sz="4" w:space="0" w:color="000000"/>
                                <w:bottom w:val="single" w:sz="12" w:space="0" w:color="000000"/>
                                <w:right w:val="dashed" w:sz="4" w:space="0" w:color="000000"/>
                              </w:tcBorders>
                              <w:shd w:val="pct10" w:color="000000" w:fill="auto"/>
                              <w:vAlign w:val="center"/>
                            </w:tcPr>
                            <w:p w14:paraId="093FFB6E" w14:textId="77777777" w:rsidR="00B12A28" w:rsidRDefault="005D68FF">
                              <w:pPr>
                                <w:kinsoku w:val="0"/>
                                <w:wordWrap/>
                                <w:autoSpaceDE w:val="0"/>
                                <w:autoSpaceDN w:val="0"/>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時　間　外　勤　務</w:t>
                              </w:r>
                            </w:p>
                          </w:tc>
                          <w:tc>
                            <w:tcPr>
                              <w:tcW w:w="1942" w:type="dxa"/>
                              <w:tcBorders>
                                <w:top w:val="single" w:sz="4" w:space="0" w:color="000000"/>
                                <w:left w:val="dashed" w:sz="4" w:space="0" w:color="000000"/>
                                <w:bottom w:val="single" w:sz="12" w:space="0" w:color="000000"/>
                                <w:right w:val="dashed" w:sz="4" w:space="0" w:color="000000"/>
                              </w:tcBorders>
                              <w:vAlign w:val="center"/>
                            </w:tcPr>
                            <w:p w14:paraId="769D578A" w14:textId="77777777" w:rsidR="00B12A28" w:rsidRDefault="005D68FF">
                              <w:pPr>
                                <w:kinsoku w:val="0"/>
                                <w:wordWrap/>
                                <w:autoSpaceDE w:val="0"/>
                                <w:autoSpaceDN w:val="0"/>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←正規の勤務時間→</w:t>
                              </w:r>
                            </w:p>
                          </w:tc>
                          <w:tc>
                            <w:tcPr>
                              <w:tcW w:w="2354" w:type="dxa"/>
                              <w:gridSpan w:val="2"/>
                              <w:tcBorders>
                                <w:top w:val="single" w:sz="4" w:space="0" w:color="000000"/>
                                <w:left w:val="dashed" w:sz="4" w:space="0" w:color="000000"/>
                                <w:bottom w:val="single" w:sz="12" w:space="0" w:color="000000"/>
                                <w:right w:val="dashed" w:sz="4" w:space="0" w:color="000000"/>
                              </w:tcBorders>
                              <w:shd w:val="pct10" w:color="000000" w:fill="auto"/>
                              <w:vAlign w:val="center"/>
                            </w:tcPr>
                            <w:p w14:paraId="0D344C43" w14:textId="77777777" w:rsidR="00B12A28" w:rsidRDefault="005D68FF">
                              <w:pPr>
                                <w:kinsoku w:val="0"/>
                                <w:wordWrap/>
                                <w:autoSpaceDE w:val="0"/>
                                <w:autoSpaceDN w:val="0"/>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時　間　外　勤　務</w:t>
                              </w:r>
                            </w:p>
                          </w:tc>
                          <w:tc>
                            <w:tcPr>
                              <w:tcW w:w="214" w:type="dxa"/>
                              <w:tcBorders>
                                <w:top w:val="single" w:sz="4" w:space="0" w:color="000000"/>
                                <w:left w:val="dashed" w:sz="4" w:space="0" w:color="000000"/>
                                <w:bottom w:val="single" w:sz="12" w:space="0" w:color="000000"/>
                                <w:right w:val="single" w:sz="12" w:space="0" w:color="000000"/>
                              </w:tcBorders>
                            </w:tcPr>
                            <w:p w14:paraId="2A5E5506" w14:textId="77777777" w:rsidR="00B12A28" w:rsidRDefault="00B12A28">
                              <w:pPr>
                                <w:kinsoku w:val="0"/>
                                <w:wordWrap/>
                                <w:autoSpaceDE w:val="0"/>
                                <w:autoSpaceDN w:val="0"/>
                                <w:rPr>
                                  <w:color w:val="auto"/>
                                  <w:sz w:val="17"/>
                                </w:rPr>
                              </w:pPr>
                            </w:p>
                          </w:tc>
                        </w:tr>
                        <w:tr w:rsidR="00B12A28" w14:paraId="4DCF46F5" w14:textId="77777777">
                          <w:trPr>
                            <w:trHeight w:val="753"/>
                          </w:trPr>
                          <w:tc>
                            <w:tcPr>
                              <w:tcW w:w="1498" w:type="dxa"/>
                              <w:vMerge w:val="restart"/>
                              <w:tcBorders>
                                <w:top w:val="single" w:sz="12" w:space="0" w:color="000000"/>
                                <w:left w:val="single" w:sz="12" w:space="0" w:color="000000"/>
                                <w:right w:val="single" w:sz="4" w:space="0" w:color="000000"/>
                              </w:tcBorders>
                              <w:vAlign w:val="center"/>
                            </w:tcPr>
                            <w:p w14:paraId="488CE5F8" w14:textId="77777777" w:rsidR="00B12A28" w:rsidRDefault="005D68FF">
                              <w:pPr>
                                <w:kinsoku w:val="0"/>
                                <w:autoSpaceDE w:val="0"/>
                                <w:autoSpaceDN w:val="0"/>
                                <w:jc w:val="center"/>
                                <w:rPr>
                                  <w:rFonts w:ascii="ＭＳ ゴシック" w:eastAsia="ＭＳ ゴシック" w:hAnsi="ＭＳ ゴシック"/>
                                  <w:color w:val="auto"/>
                                  <w:sz w:val="18"/>
                                </w:rPr>
                              </w:pPr>
                              <w:r>
                                <w:rPr>
                                  <w:rFonts w:ascii="ＭＳ ゴシック" w:eastAsia="ＭＳ ゴシック" w:hAnsi="ＭＳ ゴシック" w:hint="eastAsia"/>
                                  <w:color w:val="auto"/>
                                  <w:sz w:val="18"/>
                                </w:rPr>
                                <w:t>週　休　日</w:t>
                              </w:r>
                            </w:p>
                          </w:tc>
                          <w:tc>
                            <w:tcPr>
                              <w:tcW w:w="856" w:type="dxa"/>
                              <w:tcBorders>
                                <w:top w:val="single" w:sz="12" w:space="0" w:color="000000"/>
                                <w:left w:val="single" w:sz="4" w:space="0" w:color="000000"/>
                                <w:bottom w:val="single" w:sz="4" w:space="0" w:color="000000"/>
                                <w:right w:val="double" w:sz="4" w:space="0" w:color="auto"/>
                              </w:tcBorders>
                              <w:vAlign w:val="center"/>
                            </w:tcPr>
                            <w:p w14:paraId="605F37C7" w14:textId="77777777" w:rsidR="00B12A28" w:rsidRDefault="005D68FF">
                              <w:pPr>
                                <w:kinsoku w:val="0"/>
                                <w:wordWrap/>
                                <w:autoSpaceDE w:val="0"/>
                                <w:autoSpaceDN w:val="0"/>
                                <w:ind w:leftChars="-50" w:left="-107" w:rightChars="-50" w:right="-107"/>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支給割合</w:t>
                              </w:r>
                            </w:p>
                          </w:tc>
                          <w:tc>
                            <w:tcPr>
                              <w:tcW w:w="214" w:type="dxa"/>
                              <w:tcBorders>
                                <w:top w:val="single" w:sz="12" w:space="0" w:color="000000"/>
                                <w:left w:val="double" w:sz="4" w:space="0" w:color="auto"/>
                                <w:bottom w:val="single" w:sz="4" w:space="0" w:color="000000"/>
                                <w:right w:val="dashed" w:sz="4" w:space="0" w:color="000000"/>
                              </w:tcBorders>
                              <w:vAlign w:val="center"/>
                            </w:tcPr>
                            <w:p w14:paraId="3FEBC195" w14:textId="77777777" w:rsidR="00B12A28" w:rsidRDefault="00B12A28">
                              <w:pPr>
                                <w:kinsoku w:val="0"/>
                                <w:wordWrap/>
                                <w:autoSpaceDE w:val="0"/>
                                <w:autoSpaceDN w:val="0"/>
                                <w:jc w:val="center"/>
                                <w:rPr>
                                  <w:rFonts w:ascii="ＭＳ ゴシック" w:eastAsia="ＭＳ ゴシック" w:hAnsi="ＭＳ ゴシック"/>
                                  <w:color w:val="auto"/>
                                  <w:sz w:val="17"/>
                                </w:rPr>
                              </w:pPr>
                            </w:p>
                          </w:tc>
                          <w:tc>
                            <w:tcPr>
                              <w:tcW w:w="1284" w:type="dxa"/>
                              <w:tcBorders>
                                <w:top w:val="single" w:sz="12" w:space="0" w:color="000000"/>
                                <w:left w:val="dashed" w:sz="4" w:space="0" w:color="000000"/>
                                <w:bottom w:val="single" w:sz="4" w:space="0" w:color="000000"/>
                                <w:right w:val="dashed" w:sz="4" w:space="0" w:color="000000"/>
                              </w:tcBorders>
                              <w:vAlign w:val="center"/>
                            </w:tcPr>
                            <w:p w14:paraId="526E475F" w14:textId="77777777" w:rsidR="00B12A28" w:rsidRDefault="005D68FF">
                              <w:pPr>
                                <w:kinsoku w:val="0"/>
                                <w:wordWrap/>
                                <w:autoSpaceDE w:val="0"/>
                                <w:autoSpaceDN w:val="0"/>
                                <w:jc w:val="center"/>
                                <w:rPr>
                                  <w:rFonts w:ascii="ＭＳ ゴシック" w:eastAsia="ＭＳ ゴシック" w:hAnsi="ＭＳ ゴシック"/>
                                  <w:color w:val="auto"/>
                                  <w:sz w:val="18"/>
                                </w:rPr>
                              </w:pPr>
                              <w:r>
                                <w:rPr>
                                  <w:rFonts w:ascii="ＭＳ ゴシック" w:eastAsia="ＭＳ ゴシック" w:hAnsi="ＭＳ ゴシック"/>
                                  <w:color w:val="auto"/>
                                  <w:sz w:val="18"/>
                                </w:rPr>
                                <w:t>160/100</w:t>
                              </w:r>
                            </w:p>
                            <w:p w14:paraId="6BB4E3F9" w14:textId="77777777" w:rsidR="00B12A28" w:rsidRDefault="005D68FF">
                              <w:pPr>
                                <w:kinsoku w:val="0"/>
                                <w:wordWrap/>
                                <w:autoSpaceDE w:val="0"/>
                                <w:autoSpaceDN w:val="0"/>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(175/100)</w:t>
                              </w:r>
                            </w:p>
                          </w:tc>
                          <w:tc>
                            <w:tcPr>
                              <w:tcW w:w="4082" w:type="dxa"/>
                              <w:gridSpan w:val="3"/>
                              <w:tcBorders>
                                <w:top w:val="single" w:sz="12" w:space="0" w:color="000000"/>
                                <w:left w:val="dashed" w:sz="4" w:space="0" w:color="000000"/>
                                <w:bottom w:val="single" w:sz="4" w:space="0" w:color="000000"/>
                                <w:right w:val="dashed" w:sz="4" w:space="0" w:color="000000"/>
                              </w:tcBorders>
                              <w:vAlign w:val="center"/>
                            </w:tcPr>
                            <w:p w14:paraId="159AA6D8" w14:textId="77777777" w:rsidR="00B12A28" w:rsidRDefault="005D68FF">
                              <w:pPr>
                                <w:kinsoku w:val="0"/>
                                <w:wordWrap/>
                                <w:autoSpaceDE w:val="0"/>
                                <w:autoSpaceDN w:val="0"/>
                                <w:jc w:val="center"/>
                                <w:rPr>
                                  <w:rFonts w:ascii="ＭＳ ゴシック" w:eastAsia="ＭＳ ゴシック" w:hAnsi="ＭＳ ゴシック"/>
                                  <w:color w:val="auto"/>
                                  <w:sz w:val="18"/>
                                </w:rPr>
                              </w:pPr>
                              <w:r>
                                <w:rPr>
                                  <w:rFonts w:ascii="ＭＳ ゴシック" w:eastAsia="ＭＳ ゴシック" w:hAnsi="ＭＳ ゴシック"/>
                                  <w:color w:val="auto"/>
                                  <w:sz w:val="18"/>
                                </w:rPr>
                                <w:t>135/100</w:t>
                              </w:r>
                            </w:p>
                            <w:p w14:paraId="68FF68C9" w14:textId="77777777" w:rsidR="00B12A28" w:rsidRDefault="005D68FF">
                              <w:pPr>
                                <w:kinsoku w:val="0"/>
                                <w:wordWrap/>
                                <w:autoSpaceDE w:val="0"/>
                                <w:autoSpaceDN w:val="0"/>
                                <w:jc w:val="center"/>
                                <w:rPr>
                                  <w:rFonts w:ascii="ＭＳ ゴシック" w:eastAsia="ＭＳ ゴシック" w:hAnsi="ＭＳ ゴシック"/>
                                  <w:color w:val="auto"/>
                                  <w:sz w:val="18"/>
                                </w:rPr>
                              </w:pPr>
                              <w:r>
                                <w:rPr>
                                  <w:rFonts w:ascii="ＭＳ ゴシック" w:eastAsia="ＭＳ ゴシック" w:hAnsi="ＭＳ ゴシック" w:hint="eastAsia"/>
                                  <w:color w:val="auto"/>
                                  <w:sz w:val="18"/>
                                </w:rPr>
                                <w:t>(150/100)</w:t>
                              </w:r>
                            </w:p>
                          </w:tc>
                          <w:tc>
                            <w:tcPr>
                              <w:tcW w:w="1284" w:type="dxa"/>
                              <w:tcBorders>
                                <w:top w:val="single" w:sz="12" w:space="0" w:color="000000"/>
                                <w:left w:val="dashed" w:sz="4" w:space="0" w:color="000000"/>
                                <w:bottom w:val="single" w:sz="4" w:space="0" w:color="000000"/>
                                <w:right w:val="dashed" w:sz="4" w:space="0" w:color="000000"/>
                              </w:tcBorders>
                              <w:vAlign w:val="center"/>
                            </w:tcPr>
                            <w:p w14:paraId="2963C954" w14:textId="77777777" w:rsidR="00B12A28" w:rsidRDefault="005D68FF">
                              <w:pPr>
                                <w:kinsoku w:val="0"/>
                                <w:wordWrap/>
                                <w:autoSpaceDE w:val="0"/>
                                <w:autoSpaceDN w:val="0"/>
                                <w:jc w:val="center"/>
                                <w:rPr>
                                  <w:rFonts w:ascii="ＭＳ ゴシック" w:eastAsia="ＭＳ ゴシック" w:hAnsi="ＭＳ ゴシック"/>
                                  <w:color w:val="auto"/>
                                  <w:sz w:val="18"/>
                                </w:rPr>
                              </w:pPr>
                              <w:r>
                                <w:rPr>
                                  <w:rFonts w:ascii="ＭＳ ゴシック" w:eastAsia="ＭＳ ゴシック" w:hAnsi="ＭＳ ゴシック"/>
                                  <w:color w:val="auto"/>
                                  <w:sz w:val="18"/>
                                </w:rPr>
                                <w:t>160/100</w:t>
                              </w:r>
                            </w:p>
                            <w:p w14:paraId="742F5AFA" w14:textId="77777777" w:rsidR="00B12A28" w:rsidRDefault="005D68FF">
                              <w:pPr>
                                <w:kinsoku w:val="0"/>
                                <w:wordWrap/>
                                <w:autoSpaceDE w:val="0"/>
                                <w:autoSpaceDN w:val="0"/>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(175/100)</w:t>
                              </w:r>
                            </w:p>
                          </w:tc>
                          <w:tc>
                            <w:tcPr>
                              <w:tcW w:w="214" w:type="dxa"/>
                              <w:tcBorders>
                                <w:top w:val="single" w:sz="12" w:space="0" w:color="000000"/>
                                <w:left w:val="dashed" w:sz="4" w:space="0" w:color="000000"/>
                                <w:bottom w:val="single" w:sz="4" w:space="0" w:color="000000"/>
                                <w:right w:val="single" w:sz="12" w:space="0" w:color="000000"/>
                              </w:tcBorders>
                            </w:tcPr>
                            <w:p w14:paraId="57C22341" w14:textId="77777777" w:rsidR="00B12A28" w:rsidRDefault="00B12A28">
                              <w:pPr>
                                <w:kinsoku w:val="0"/>
                                <w:wordWrap/>
                                <w:autoSpaceDE w:val="0"/>
                                <w:autoSpaceDN w:val="0"/>
                                <w:rPr>
                                  <w:color w:val="auto"/>
                                  <w:sz w:val="17"/>
                                </w:rPr>
                              </w:pPr>
                            </w:p>
                          </w:tc>
                        </w:tr>
                        <w:tr w:rsidR="00B12A28" w14:paraId="148066F4" w14:textId="77777777">
                          <w:tc>
                            <w:tcPr>
                              <w:tcW w:w="1498" w:type="dxa"/>
                              <w:vMerge/>
                              <w:tcBorders>
                                <w:left w:val="single" w:sz="12" w:space="0" w:color="000000"/>
                                <w:right w:val="single" w:sz="4" w:space="0" w:color="000000"/>
                              </w:tcBorders>
                              <w:vAlign w:val="center"/>
                            </w:tcPr>
                            <w:p w14:paraId="23E216BF" w14:textId="77777777" w:rsidR="00B12A28" w:rsidRDefault="00B12A28">
                              <w:pPr>
                                <w:wordWrap/>
                                <w:autoSpaceDE w:val="0"/>
                                <w:autoSpaceDN w:val="0"/>
                                <w:jc w:val="center"/>
                                <w:textAlignment w:val="auto"/>
                                <w:rPr>
                                  <w:rFonts w:ascii="ＭＳ ゴシック" w:eastAsia="ＭＳ ゴシック" w:hAnsi="ＭＳ ゴシック"/>
                                  <w:color w:val="auto"/>
                                  <w:sz w:val="17"/>
                                </w:rPr>
                              </w:pPr>
                            </w:p>
                          </w:tc>
                          <w:tc>
                            <w:tcPr>
                              <w:tcW w:w="856" w:type="dxa"/>
                              <w:tcBorders>
                                <w:top w:val="single" w:sz="4" w:space="0" w:color="000000"/>
                                <w:left w:val="single" w:sz="4" w:space="0" w:color="000000"/>
                                <w:bottom w:val="single" w:sz="4" w:space="0" w:color="000000"/>
                                <w:right w:val="double" w:sz="4" w:space="0" w:color="auto"/>
                              </w:tcBorders>
                              <w:vAlign w:val="center"/>
                            </w:tcPr>
                            <w:p w14:paraId="338F6CE3" w14:textId="77777777" w:rsidR="00B12A28" w:rsidRDefault="005D68FF">
                              <w:pPr>
                                <w:kinsoku w:val="0"/>
                                <w:wordWrap/>
                                <w:autoSpaceDE w:val="0"/>
                                <w:autoSpaceDN w:val="0"/>
                                <w:ind w:leftChars="-50" w:left="-107" w:rightChars="-50" w:right="-107"/>
                                <w:jc w:val="center"/>
                                <w:rPr>
                                  <w:rFonts w:ascii="ＭＳ ゴシック" w:eastAsia="ＭＳ ゴシック" w:hAnsi="ＭＳ ゴシック"/>
                                  <w:color w:val="auto"/>
                                </w:rPr>
                              </w:pPr>
                              <w:r>
                                <w:rPr>
                                  <w:rFonts w:ascii="ＭＳ ゴシック" w:eastAsia="ＭＳ ゴシック" w:hAnsi="ＭＳ ゴシック" w:hint="eastAsia"/>
                                  <w:color w:val="auto"/>
                                  <w:sz w:val="18"/>
                                </w:rPr>
                                <w:t>給与条例</w:t>
                              </w:r>
                            </w:p>
                            <w:p w14:paraId="20510F97" w14:textId="77777777" w:rsidR="00B12A28" w:rsidRDefault="005D68FF">
                              <w:pPr>
                                <w:kinsoku w:val="0"/>
                                <w:wordWrap/>
                                <w:autoSpaceDE w:val="0"/>
                                <w:autoSpaceDN w:val="0"/>
                                <w:ind w:leftChars="-50" w:left="-107" w:rightChars="-50" w:right="-107"/>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適用条項</w:t>
                              </w:r>
                            </w:p>
                          </w:tc>
                          <w:tc>
                            <w:tcPr>
                              <w:tcW w:w="214" w:type="dxa"/>
                              <w:tcBorders>
                                <w:top w:val="single" w:sz="4" w:space="0" w:color="000000"/>
                                <w:left w:val="double" w:sz="4" w:space="0" w:color="auto"/>
                                <w:bottom w:val="single" w:sz="4" w:space="0" w:color="000000"/>
                                <w:right w:val="dashed" w:sz="4" w:space="0" w:color="000000"/>
                              </w:tcBorders>
                              <w:vAlign w:val="center"/>
                            </w:tcPr>
                            <w:p w14:paraId="60CFE680" w14:textId="77777777" w:rsidR="00B12A28" w:rsidRDefault="00B12A28">
                              <w:pPr>
                                <w:kinsoku w:val="0"/>
                                <w:wordWrap/>
                                <w:autoSpaceDE w:val="0"/>
                                <w:autoSpaceDN w:val="0"/>
                                <w:jc w:val="center"/>
                                <w:rPr>
                                  <w:rFonts w:ascii="ＭＳ ゴシック" w:eastAsia="ＭＳ ゴシック" w:hAnsi="ＭＳ ゴシック"/>
                                  <w:color w:val="auto"/>
                                </w:rPr>
                              </w:pPr>
                            </w:p>
                            <w:p w14:paraId="22CAA3C1" w14:textId="77777777" w:rsidR="00B12A28" w:rsidRDefault="00B12A28">
                              <w:pPr>
                                <w:kinsoku w:val="0"/>
                                <w:wordWrap/>
                                <w:autoSpaceDE w:val="0"/>
                                <w:autoSpaceDN w:val="0"/>
                                <w:jc w:val="center"/>
                                <w:rPr>
                                  <w:rFonts w:ascii="ＭＳ ゴシック" w:eastAsia="ＭＳ ゴシック" w:hAnsi="ＭＳ ゴシック"/>
                                  <w:color w:val="auto"/>
                                  <w:sz w:val="17"/>
                                </w:rPr>
                              </w:pPr>
                            </w:p>
                          </w:tc>
                          <w:tc>
                            <w:tcPr>
                              <w:tcW w:w="1284" w:type="dxa"/>
                              <w:tcBorders>
                                <w:top w:val="single" w:sz="4" w:space="0" w:color="000000"/>
                                <w:left w:val="dashed" w:sz="4" w:space="0" w:color="000000"/>
                                <w:bottom w:val="single" w:sz="4" w:space="0" w:color="000000"/>
                                <w:right w:val="dashed" w:sz="4" w:space="0" w:color="000000"/>
                              </w:tcBorders>
                              <w:vAlign w:val="center"/>
                            </w:tcPr>
                            <w:p w14:paraId="52F8E221" w14:textId="77777777" w:rsidR="00B12A28" w:rsidRDefault="005D68FF">
                              <w:pPr>
                                <w:kinsoku w:val="0"/>
                                <w:wordWrap/>
                                <w:autoSpaceDE w:val="0"/>
                                <w:autoSpaceDN w:val="0"/>
                                <w:jc w:val="center"/>
                                <w:rPr>
                                  <w:rFonts w:ascii="ＭＳ ゴシック" w:eastAsia="ＭＳ ゴシック" w:hAnsi="ＭＳ ゴシック"/>
                                  <w:color w:val="auto"/>
                                </w:rPr>
                              </w:pPr>
                              <w:r>
                                <w:rPr>
                                  <w:rFonts w:ascii="ＭＳ ゴシック" w:eastAsia="ＭＳ ゴシック" w:hAnsi="ＭＳ ゴシック"/>
                                  <w:color w:val="auto"/>
                                  <w:sz w:val="18"/>
                                </w:rPr>
                                <w:t>13</w:t>
                              </w:r>
                              <w:r>
                                <w:rPr>
                                  <w:rFonts w:ascii="ＭＳ ゴシック" w:eastAsia="ＭＳ ゴシック" w:hAnsi="ＭＳ ゴシック" w:hint="eastAsia"/>
                                  <w:color w:val="auto"/>
                                  <w:sz w:val="18"/>
                                </w:rPr>
                                <w:t>条２号及び</w:t>
                              </w:r>
                            </w:p>
                            <w:p w14:paraId="3107DC9D" w14:textId="77777777" w:rsidR="00B12A28" w:rsidRDefault="005D68FF">
                              <w:pPr>
                                <w:kinsoku w:val="0"/>
                                <w:wordWrap/>
                                <w:autoSpaceDE w:val="0"/>
                                <w:autoSpaceDN w:val="0"/>
                                <w:jc w:val="center"/>
                                <w:rPr>
                                  <w:rFonts w:ascii="ＭＳ ゴシック" w:eastAsia="ＭＳ ゴシック" w:hAnsi="ＭＳ ゴシック"/>
                                  <w:color w:val="auto"/>
                                  <w:sz w:val="17"/>
                                </w:rPr>
                              </w:pPr>
                              <w:r>
                                <w:rPr>
                                  <w:rFonts w:ascii="ＭＳ ゴシック" w:eastAsia="ＭＳ ゴシック" w:hAnsi="ＭＳ ゴシック"/>
                                  <w:color w:val="auto"/>
                                  <w:sz w:val="18"/>
                                </w:rPr>
                                <w:t>13</w:t>
                              </w:r>
                              <w:r>
                                <w:rPr>
                                  <w:rFonts w:ascii="ＭＳ ゴシック" w:eastAsia="ＭＳ ゴシック" w:hAnsi="ＭＳ ゴシック" w:hint="eastAsia"/>
                                  <w:color w:val="auto"/>
                                  <w:sz w:val="18"/>
                                </w:rPr>
                                <w:t>条カッコ書</w:t>
                              </w:r>
                            </w:p>
                          </w:tc>
                          <w:tc>
                            <w:tcPr>
                              <w:tcW w:w="4082" w:type="dxa"/>
                              <w:gridSpan w:val="3"/>
                              <w:tcBorders>
                                <w:top w:val="single" w:sz="4" w:space="0" w:color="000000"/>
                                <w:left w:val="dashed" w:sz="4" w:space="0" w:color="000000"/>
                                <w:bottom w:val="single" w:sz="4" w:space="0" w:color="000000"/>
                                <w:right w:val="dashed" w:sz="4" w:space="0" w:color="000000"/>
                              </w:tcBorders>
                              <w:vAlign w:val="center"/>
                            </w:tcPr>
                            <w:p w14:paraId="15A73799" w14:textId="77777777" w:rsidR="00B12A28" w:rsidRDefault="005D68FF">
                              <w:pPr>
                                <w:kinsoku w:val="0"/>
                                <w:wordWrap/>
                                <w:autoSpaceDE w:val="0"/>
                                <w:autoSpaceDN w:val="0"/>
                                <w:jc w:val="center"/>
                                <w:rPr>
                                  <w:rFonts w:ascii="ＭＳ ゴシック" w:eastAsia="ＭＳ ゴシック" w:hAnsi="ＭＳ ゴシック"/>
                                  <w:color w:val="auto"/>
                                </w:rPr>
                              </w:pPr>
                              <w:r>
                                <w:rPr>
                                  <w:rFonts w:ascii="ＭＳ ゴシック" w:eastAsia="ＭＳ ゴシック" w:hAnsi="ＭＳ ゴシック"/>
                                  <w:color w:val="auto"/>
                                  <w:sz w:val="18"/>
                                </w:rPr>
                                <w:t>13</w:t>
                              </w:r>
                              <w:r>
                                <w:rPr>
                                  <w:rFonts w:ascii="ＭＳ ゴシック" w:eastAsia="ＭＳ ゴシック" w:hAnsi="ＭＳ ゴシック" w:hint="eastAsia"/>
                                  <w:color w:val="auto"/>
                                  <w:sz w:val="18"/>
                                </w:rPr>
                                <w:t>条２号</w:t>
                              </w:r>
                            </w:p>
                          </w:tc>
                          <w:tc>
                            <w:tcPr>
                              <w:tcW w:w="1284" w:type="dxa"/>
                              <w:tcBorders>
                                <w:top w:val="single" w:sz="4" w:space="0" w:color="000000"/>
                                <w:left w:val="dashed" w:sz="4" w:space="0" w:color="000000"/>
                                <w:bottom w:val="single" w:sz="4" w:space="0" w:color="000000"/>
                                <w:right w:val="dashed" w:sz="4" w:space="0" w:color="000000"/>
                              </w:tcBorders>
                              <w:vAlign w:val="center"/>
                            </w:tcPr>
                            <w:p w14:paraId="4B0CA3C6" w14:textId="77777777" w:rsidR="00B12A28" w:rsidRDefault="005D68FF">
                              <w:pPr>
                                <w:kinsoku w:val="0"/>
                                <w:wordWrap/>
                                <w:autoSpaceDE w:val="0"/>
                                <w:autoSpaceDN w:val="0"/>
                                <w:jc w:val="center"/>
                                <w:rPr>
                                  <w:rFonts w:ascii="ＭＳ ゴシック" w:eastAsia="ＭＳ ゴシック" w:hAnsi="ＭＳ ゴシック"/>
                                  <w:color w:val="auto"/>
                                </w:rPr>
                              </w:pPr>
                              <w:r>
                                <w:rPr>
                                  <w:rFonts w:ascii="ＭＳ ゴシック" w:eastAsia="ＭＳ ゴシック" w:hAnsi="ＭＳ ゴシック"/>
                                  <w:color w:val="auto"/>
                                  <w:sz w:val="18"/>
                                </w:rPr>
                                <w:t>13</w:t>
                              </w:r>
                              <w:r>
                                <w:rPr>
                                  <w:rFonts w:ascii="ＭＳ ゴシック" w:eastAsia="ＭＳ ゴシック" w:hAnsi="ＭＳ ゴシック" w:hint="eastAsia"/>
                                  <w:color w:val="auto"/>
                                  <w:sz w:val="18"/>
                                </w:rPr>
                                <w:t>条２号及び</w:t>
                              </w:r>
                            </w:p>
                            <w:p w14:paraId="3EF3CFCD" w14:textId="77777777" w:rsidR="00B12A28" w:rsidRDefault="005D68FF">
                              <w:pPr>
                                <w:kinsoku w:val="0"/>
                                <w:wordWrap/>
                                <w:autoSpaceDE w:val="0"/>
                                <w:autoSpaceDN w:val="0"/>
                                <w:jc w:val="center"/>
                                <w:rPr>
                                  <w:rFonts w:ascii="ＭＳ ゴシック" w:eastAsia="ＭＳ ゴシック" w:hAnsi="ＭＳ ゴシック"/>
                                  <w:color w:val="auto"/>
                                  <w:sz w:val="17"/>
                                </w:rPr>
                              </w:pPr>
                              <w:r>
                                <w:rPr>
                                  <w:rFonts w:ascii="ＭＳ ゴシック" w:eastAsia="ＭＳ ゴシック" w:hAnsi="ＭＳ ゴシック"/>
                                  <w:color w:val="auto"/>
                                  <w:sz w:val="18"/>
                                </w:rPr>
                                <w:t>13</w:t>
                              </w:r>
                              <w:r>
                                <w:rPr>
                                  <w:rFonts w:ascii="ＭＳ ゴシック" w:eastAsia="ＭＳ ゴシック" w:hAnsi="ＭＳ ゴシック" w:hint="eastAsia"/>
                                  <w:color w:val="auto"/>
                                  <w:sz w:val="18"/>
                                </w:rPr>
                                <w:t>条カッコ書</w:t>
                              </w:r>
                            </w:p>
                          </w:tc>
                          <w:tc>
                            <w:tcPr>
                              <w:tcW w:w="214" w:type="dxa"/>
                              <w:tcBorders>
                                <w:top w:val="single" w:sz="4" w:space="0" w:color="000000"/>
                                <w:left w:val="dashed" w:sz="4" w:space="0" w:color="000000"/>
                                <w:bottom w:val="single" w:sz="4" w:space="0" w:color="000000"/>
                                <w:right w:val="single" w:sz="12" w:space="0" w:color="000000"/>
                              </w:tcBorders>
                            </w:tcPr>
                            <w:p w14:paraId="2A77C264" w14:textId="77777777" w:rsidR="00B12A28" w:rsidRDefault="00B12A28">
                              <w:pPr>
                                <w:kinsoku w:val="0"/>
                                <w:wordWrap/>
                                <w:autoSpaceDE w:val="0"/>
                                <w:autoSpaceDN w:val="0"/>
                                <w:rPr>
                                  <w:color w:val="auto"/>
                                  <w:sz w:val="17"/>
                                </w:rPr>
                              </w:pPr>
                            </w:p>
                            <w:p w14:paraId="4F6944C7" w14:textId="77777777" w:rsidR="00B12A28" w:rsidRDefault="00B12A28">
                              <w:pPr>
                                <w:kinsoku w:val="0"/>
                                <w:wordWrap/>
                                <w:autoSpaceDE w:val="0"/>
                                <w:autoSpaceDN w:val="0"/>
                                <w:rPr>
                                  <w:color w:val="auto"/>
                                  <w:sz w:val="17"/>
                                </w:rPr>
                              </w:pPr>
                            </w:p>
                          </w:tc>
                        </w:tr>
                        <w:tr w:rsidR="00B12A28" w14:paraId="4482599F" w14:textId="77777777">
                          <w:tc>
                            <w:tcPr>
                              <w:tcW w:w="1498" w:type="dxa"/>
                              <w:vMerge/>
                              <w:tcBorders>
                                <w:left w:val="single" w:sz="12" w:space="0" w:color="000000"/>
                                <w:bottom w:val="single" w:sz="12" w:space="0" w:color="000000"/>
                                <w:right w:val="single" w:sz="4" w:space="0" w:color="000000"/>
                              </w:tcBorders>
                              <w:vAlign w:val="center"/>
                            </w:tcPr>
                            <w:p w14:paraId="1CFA5E42" w14:textId="77777777" w:rsidR="00B12A28" w:rsidRDefault="00B12A28">
                              <w:pPr>
                                <w:wordWrap/>
                                <w:autoSpaceDE w:val="0"/>
                                <w:autoSpaceDN w:val="0"/>
                                <w:jc w:val="center"/>
                                <w:textAlignment w:val="auto"/>
                                <w:rPr>
                                  <w:rFonts w:ascii="ＭＳ ゴシック" w:eastAsia="ＭＳ ゴシック" w:hAnsi="ＭＳ ゴシック"/>
                                  <w:color w:val="auto"/>
                                  <w:sz w:val="17"/>
                                </w:rPr>
                              </w:pPr>
                            </w:p>
                          </w:tc>
                          <w:tc>
                            <w:tcPr>
                              <w:tcW w:w="856" w:type="dxa"/>
                              <w:tcBorders>
                                <w:top w:val="single" w:sz="4" w:space="0" w:color="000000"/>
                                <w:left w:val="single" w:sz="4" w:space="0" w:color="000000"/>
                                <w:bottom w:val="single" w:sz="12" w:space="0" w:color="000000"/>
                                <w:right w:val="double" w:sz="4" w:space="0" w:color="auto"/>
                              </w:tcBorders>
                              <w:vAlign w:val="center"/>
                            </w:tcPr>
                            <w:p w14:paraId="4BFEC59E" w14:textId="77777777" w:rsidR="00B12A28" w:rsidRDefault="005D68FF">
                              <w:pPr>
                                <w:kinsoku w:val="0"/>
                                <w:wordWrap/>
                                <w:autoSpaceDE w:val="0"/>
                                <w:autoSpaceDN w:val="0"/>
                                <w:ind w:leftChars="-50" w:left="-107" w:rightChars="-50" w:right="-107"/>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勤務区分</w:t>
                              </w:r>
                            </w:p>
                          </w:tc>
                          <w:tc>
                            <w:tcPr>
                              <w:tcW w:w="214" w:type="dxa"/>
                              <w:tcBorders>
                                <w:top w:val="single" w:sz="4" w:space="0" w:color="000000"/>
                                <w:left w:val="double" w:sz="4" w:space="0" w:color="auto"/>
                                <w:bottom w:val="single" w:sz="12" w:space="0" w:color="000000"/>
                                <w:right w:val="dashed" w:sz="4" w:space="0" w:color="000000"/>
                              </w:tcBorders>
                              <w:vAlign w:val="center"/>
                            </w:tcPr>
                            <w:p w14:paraId="07F02EB8" w14:textId="77777777" w:rsidR="00B12A28" w:rsidRDefault="00B12A28">
                              <w:pPr>
                                <w:kinsoku w:val="0"/>
                                <w:wordWrap/>
                                <w:autoSpaceDE w:val="0"/>
                                <w:autoSpaceDN w:val="0"/>
                                <w:jc w:val="center"/>
                                <w:rPr>
                                  <w:rFonts w:ascii="ＭＳ ゴシック" w:eastAsia="ＭＳ ゴシック" w:hAnsi="ＭＳ ゴシック"/>
                                  <w:color w:val="auto"/>
                                  <w:sz w:val="17"/>
                                </w:rPr>
                              </w:pPr>
                            </w:p>
                          </w:tc>
                          <w:tc>
                            <w:tcPr>
                              <w:tcW w:w="6650" w:type="dxa"/>
                              <w:gridSpan w:val="5"/>
                              <w:tcBorders>
                                <w:top w:val="single" w:sz="4" w:space="0" w:color="000000"/>
                                <w:left w:val="dashed" w:sz="4" w:space="0" w:color="000000"/>
                                <w:bottom w:val="single" w:sz="12" w:space="0" w:color="000000"/>
                                <w:right w:val="dashed" w:sz="4" w:space="0" w:color="000000"/>
                              </w:tcBorders>
                              <w:shd w:val="pct10" w:color="000000" w:fill="auto"/>
                              <w:vAlign w:val="center"/>
                            </w:tcPr>
                            <w:p w14:paraId="243D0709" w14:textId="77777777" w:rsidR="00B12A28" w:rsidRDefault="005D68FF">
                              <w:pPr>
                                <w:kinsoku w:val="0"/>
                                <w:wordWrap/>
                                <w:autoSpaceDE w:val="0"/>
                                <w:autoSpaceDN w:val="0"/>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時　間　外　勤　務</w:t>
                              </w:r>
                            </w:p>
                          </w:tc>
                          <w:tc>
                            <w:tcPr>
                              <w:tcW w:w="214" w:type="dxa"/>
                              <w:tcBorders>
                                <w:top w:val="single" w:sz="4" w:space="0" w:color="000000"/>
                                <w:left w:val="dashed" w:sz="4" w:space="0" w:color="000000"/>
                                <w:bottom w:val="single" w:sz="12" w:space="0" w:color="000000"/>
                                <w:right w:val="single" w:sz="12" w:space="0" w:color="000000"/>
                              </w:tcBorders>
                            </w:tcPr>
                            <w:p w14:paraId="5443B4F7" w14:textId="77777777" w:rsidR="00B12A28" w:rsidRDefault="00B12A28">
                              <w:pPr>
                                <w:kinsoku w:val="0"/>
                                <w:wordWrap/>
                                <w:autoSpaceDE w:val="0"/>
                                <w:autoSpaceDN w:val="0"/>
                                <w:rPr>
                                  <w:color w:val="auto"/>
                                  <w:sz w:val="17"/>
                                </w:rPr>
                              </w:pPr>
                            </w:p>
                          </w:tc>
                        </w:tr>
                        <w:tr w:rsidR="00B12A28" w14:paraId="068945C0" w14:textId="77777777">
                          <w:tc>
                            <w:tcPr>
                              <w:tcW w:w="1498" w:type="dxa"/>
                              <w:vMerge w:val="restart"/>
                              <w:tcBorders>
                                <w:top w:val="single" w:sz="12" w:space="0" w:color="000000"/>
                                <w:left w:val="single" w:sz="12" w:space="0" w:color="000000"/>
                                <w:right w:val="single" w:sz="4" w:space="0" w:color="auto"/>
                              </w:tcBorders>
                              <w:vAlign w:val="center"/>
                            </w:tcPr>
                            <w:p w14:paraId="57B50632" w14:textId="77777777" w:rsidR="00B12A28" w:rsidRDefault="005D68FF">
                              <w:pPr>
                                <w:kinsoku w:val="0"/>
                                <w:wordWrap/>
                                <w:autoSpaceDE w:val="0"/>
                                <w:autoSpaceDN w:val="0"/>
                                <w:jc w:val="center"/>
                                <w:rPr>
                                  <w:rFonts w:ascii="ＭＳ ゴシック" w:eastAsia="ＭＳ ゴシック" w:hAnsi="ＭＳ ゴシック"/>
                                  <w:color w:val="auto"/>
                                </w:rPr>
                              </w:pPr>
                              <w:r>
                                <w:rPr>
                                  <w:rFonts w:ascii="ＭＳ ゴシック" w:eastAsia="ＭＳ ゴシック" w:hAnsi="ＭＳ ゴシック" w:hint="eastAsia"/>
                                  <w:color w:val="auto"/>
                                  <w:sz w:val="18"/>
                                </w:rPr>
                                <w:t>休　　　日</w:t>
                              </w:r>
                            </w:p>
                            <w:p w14:paraId="56BB9969" w14:textId="77777777" w:rsidR="00B12A28" w:rsidRDefault="005D68FF">
                              <w:pPr>
                                <w:kinsoku w:val="0"/>
                                <w:wordWrap/>
                                <w:autoSpaceDE w:val="0"/>
                                <w:autoSpaceDN w:val="0"/>
                                <w:jc w:val="center"/>
                                <w:rPr>
                                  <w:rFonts w:ascii="ＭＳ ゴシック" w:eastAsia="ＭＳ ゴシック" w:hAnsi="ＭＳ ゴシック"/>
                                  <w:color w:val="auto"/>
                                  <w:w w:val="95"/>
                                  <w:sz w:val="18"/>
                                </w:rPr>
                              </w:pPr>
                              <w:r>
                                <w:rPr>
                                  <w:rFonts w:ascii="ＭＳ ゴシック" w:eastAsia="ＭＳ ゴシック" w:hAnsi="ＭＳ ゴシック"/>
                                  <w:color w:val="auto"/>
                                  <w:w w:val="95"/>
                                  <w:sz w:val="18"/>
                                </w:rPr>
                                <w:t>(</w:t>
                              </w:r>
                              <w:r>
                                <w:rPr>
                                  <w:rFonts w:ascii="ＭＳ ゴシック" w:eastAsia="ＭＳ ゴシック" w:hAnsi="ＭＳ ゴシック" w:hint="eastAsia"/>
                                  <w:color w:val="auto"/>
                                  <w:w w:val="95"/>
                                  <w:sz w:val="18"/>
                                </w:rPr>
                                <w:t>祝日法による</w:t>
                              </w:r>
                            </w:p>
                            <w:p w14:paraId="75F92489" w14:textId="77777777" w:rsidR="00B12A28" w:rsidRDefault="005D68FF">
                              <w:pPr>
                                <w:kinsoku w:val="0"/>
                                <w:wordWrap/>
                                <w:autoSpaceDE w:val="0"/>
                                <w:autoSpaceDN w:val="0"/>
                                <w:jc w:val="center"/>
                                <w:rPr>
                                  <w:rFonts w:ascii="ＭＳ ゴシック" w:eastAsia="ＭＳ ゴシック" w:hAnsi="ＭＳ ゴシック"/>
                                  <w:color w:val="auto"/>
                                  <w:w w:val="95"/>
                                  <w:sz w:val="18"/>
                                </w:rPr>
                              </w:pPr>
                              <w:r>
                                <w:rPr>
                                  <w:rFonts w:ascii="ＭＳ ゴシック" w:eastAsia="ＭＳ ゴシック" w:hAnsi="ＭＳ ゴシック" w:hint="eastAsia"/>
                                  <w:color w:val="auto"/>
                                  <w:w w:val="95"/>
                                  <w:sz w:val="18"/>
                                </w:rPr>
                                <w:t>休日及び年末</w:t>
                              </w:r>
                            </w:p>
                            <w:p w14:paraId="71FBA257" w14:textId="77777777" w:rsidR="00B12A28" w:rsidRDefault="005D68FF">
                              <w:pPr>
                                <w:kinsoku w:val="0"/>
                                <w:wordWrap/>
                                <w:autoSpaceDE w:val="0"/>
                                <w:autoSpaceDN w:val="0"/>
                                <w:jc w:val="center"/>
                                <w:rPr>
                                  <w:rFonts w:ascii="ＭＳ ゴシック" w:eastAsia="ＭＳ ゴシック" w:hAnsi="ＭＳ ゴシック"/>
                                  <w:color w:val="auto"/>
                                </w:rPr>
                              </w:pPr>
                              <w:r>
                                <w:rPr>
                                  <w:rFonts w:ascii="ＭＳ ゴシック" w:eastAsia="ＭＳ ゴシック" w:hAnsi="ＭＳ ゴシック" w:hint="eastAsia"/>
                                  <w:color w:val="auto"/>
                                  <w:w w:val="95"/>
                                  <w:sz w:val="18"/>
                                </w:rPr>
                                <w:t>年始の休日</w:t>
                              </w:r>
                              <w:r>
                                <w:rPr>
                                  <w:rFonts w:ascii="ＭＳ ゴシック" w:eastAsia="ＭＳ ゴシック" w:hAnsi="ＭＳ ゴシック"/>
                                  <w:color w:val="auto"/>
                                  <w:w w:val="95"/>
                                  <w:sz w:val="18"/>
                                </w:rPr>
                                <w:t>)</w:t>
                              </w:r>
                            </w:p>
                          </w:tc>
                          <w:tc>
                            <w:tcPr>
                              <w:tcW w:w="856" w:type="dxa"/>
                              <w:tcBorders>
                                <w:top w:val="single" w:sz="12" w:space="0" w:color="000000"/>
                                <w:left w:val="single" w:sz="4" w:space="0" w:color="auto"/>
                                <w:bottom w:val="single" w:sz="4" w:space="0" w:color="000000"/>
                                <w:right w:val="double" w:sz="4" w:space="0" w:color="auto"/>
                              </w:tcBorders>
                              <w:vAlign w:val="center"/>
                            </w:tcPr>
                            <w:p w14:paraId="5D8FC622" w14:textId="77777777" w:rsidR="00B12A28" w:rsidRDefault="005D68FF">
                              <w:pPr>
                                <w:kinsoku w:val="0"/>
                                <w:wordWrap/>
                                <w:autoSpaceDE w:val="0"/>
                                <w:autoSpaceDN w:val="0"/>
                                <w:ind w:leftChars="-50" w:left="-107" w:rightChars="-50" w:right="-107"/>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支給割合</w:t>
                              </w:r>
                            </w:p>
                          </w:tc>
                          <w:tc>
                            <w:tcPr>
                              <w:tcW w:w="214" w:type="dxa"/>
                              <w:tcBorders>
                                <w:top w:val="single" w:sz="12" w:space="0" w:color="000000"/>
                                <w:left w:val="double" w:sz="4" w:space="0" w:color="auto"/>
                                <w:bottom w:val="single" w:sz="4" w:space="0" w:color="000000"/>
                                <w:right w:val="dashed" w:sz="4" w:space="0" w:color="000000"/>
                              </w:tcBorders>
                              <w:vAlign w:val="center"/>
                            </w:tcPr>
                            <w:p w14:paraId="6FB10128" w14:textId="77777777" w:rsidR="00B12A28" w:rsidRDefault="00B12A28">
                              <w:pPr>
                                <w:kinsoku w:val="0"/>
                                <w:wordWrap/>
                                <w:autoSpaceDE w:val="0"/>
                                <w:autoSpaceDN w:val="0"/>
                                <w:jc w:val="center"/>
                                <w:rPr>
                                  <w:rFonts w:ascii="ＭＳ ゴシック" w:eastAsia="ＭＳ ゴシック" w:hAnsi="ＭＳ ゴシック"/>
                                  <w:color w:val="auto"/>
                                  <w:sz w:val="17"/>
                                </w:rPr>
                              </w:pPr>
                            </w:p>
                          </w:tc>
                          <w:tc>
                            <w:tcPr>
                              <w:tcW w:w="1284" w:type="dxa"/>
                              <w:tcBorders>
                                <w:top w:val="single" w:sz="12" w:space="0" w:color="000000"/>
                                <w:left w:val="dashed" w:sz="4" w:space="0" w:color="000000"/>
                                <w:bottom w:val="single" w:sz="4" w:space="0" w:color="000000"/>
                                <w:right w:val="dashed" w:sz="4" w:space="0" w:color="000000"/>
                              </w:tcBorders>
                              <w:vAlign w:val="center"/>
                            </w:tcPr>
                            <w:p w14:paraId="74865091" w14:textId="77777777" w:rsidR="00B12A28" w:rsidRDefault="005D68FF">
                              <w:pPr>
                                <w:kinsoku w:val="0"/>
                                <w:wordWrap/>
                                <w:autoSpaceDE w:val="0"/>
                                <w:autoSpaceDN w:val="0"/>
                                <w:jc w:val="center"/>
                                <w:rPr>
                                  <w:rFonts w:ascii="ＭＳ ゴシック" w:eastAsia="ＭＳ ゴシック" w:hAnsi="ＭＳ ゴシック"/>
                                  <w:color w:val="auto"/>
                                  <w:sz w:val="18"/>
                                </w:rPr>
                              </w:pPr>
                              <w:r>
                                <w:rPr>
                                  <w:rFonts w:ascii="ＭＳ ゴシック" w:eastAsia="ＭＳ ゴシック" w:hAnsi="ＭＳ ゴシック"/>
                                  <w:color w:val="auto"/>
                                  <w:sz w:val="18"/>
                                </w:rPr>
                                <w:t>160/100</w:t>
                              </w:r>
                            </w:p>
                            <w:p w14:paraId="5FCDC063" w14:textId="77777777" w:rsidR="00B12A28" w:rsidRDefault="005D68FF">
                              <w:pPr>
                                <w:kinsoku w:val="0"/>
                                <w:wordWrap/>
                                <w:autoSpaceDE w:val="0"/>
                                <w:autoSpaceDN w:val="0"/>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(175/100)</w:t>
                              </w:r>
                            </w:p>
                          </w:tc>
                          <w:tc>
                            <w:tcPr>
                              <w:tcW w:w="1070" w:type="dxa"/>
                              <w:tcBorders>
                                <w:top w:val="single" w:sz="12" w:space="0" w:color="000000"/>
                                <w:left w:val="dashed" w:sz="4" w:space="0" w:color="000000"/>
                                <w:bottom w:val="single" w:sz="4" w:space="0" w:color="000000"/>
                                <w:right w:val="dashed" w:sz="4" w:space="0" w:color="000000"/>
                              </w:tcBorders>
                              <w:vAlign w:val="center"/>
                            </w:tcPr>
                            <w:p w14:paraId="735A7D96" w14:textId="77777777" w:rsidR="00B12A28" w:rsidRDefault="005D68FF">
                              <w:pPr>
                                <w:kinsoku w:val="0"/>
                                <w:wordWrap/>
                                <w:autoSpaceDE w:val="0"/>
                                <w:autoSpaceDN w:val="0"/>
                                <w:jc w:val="center"/>
                                <w:rPr>
                                  <w:rFonts w:ascii="ＭＳ ゴシック" w:eastAsia="ＭＳ ゴシック" w:hAnsi="ＭＳ ゴシック"/>
                                  <w:color w:val="auto"/>
                                  <w:sz w:val="18"/>
                                </w:rPr>
                              </w:pPr>
                              <w:r>
                                <w:rPr>
                                  <w:rFonts w:ascii="ＭＳ ゴシック" w:eastAsia="ＭＳ ゴシック" w:hAnsi="ＭＳ ゴシック"/>
                                  <w:color w:val="auto"/>
                                  <w:sz w:val="18"/>
                                </w:rPr>
                                <w:t>135/100</w:t>
                              </w:r>
                            </w:p>
                            <w:p w14:paraId="7190EBB6" w14:textId="77777777" w:rsidR="00B12A28" w:rsidRDefault="005D68FF">
                              <w:pPr>
                                <w:kinsoku w:val="0"/>
                                <w:wordWrap/>
                                <w:autoSpaceDE w:val="0"/>
                                <w:autoSpaceDN w:val="0"/>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(150/100)</w:t>
                              </w:r>
                            </w:p>
                          </w:tc>
                          <w:tc>
                            <w:tcPr>
                              <w:tcW w:w="1942" w:type="dxa"/>
                              <w:tcBorders>
                                <w:top w:val="single" w:sz="12" w:space="0" w:color="000000"/>
                                <w:left w:val="dashed" w:sz="4" w:space="0" w:color="000000"/>
                                <w:bottom w:val="single" w:sz="4" w:space="0" w:color="000000"/>
                                <w:right w:val="dashed" w:sz="4" w:space="0" w:color="000000"/>
                              </w:tcBorders>
                              <w:vAlign w:val="center"/>
                            </w:tcPr>
                            <w:p w14:paraId="5FAF87A5" w14:textId="77777777" w:rsidR="00B12A28" w:rsidRDefault="005D68FF">
                              <w:pPr>
                                <w:kinsoku w:val="0"/>
                                <w:wordWrap/>
                                <w:autoSpaceDE w:val="0"/>
                                <w:autoSpaceDN w:val="0"/>
                                <w:jc w:val="center"/>
                                <w:rPr>
                                  <w:rFonts w:ascii="ＭＳ ゴシック" w:eastAsia="ＭＳ ゴシック" w:hAnsi="ＭＳ ゴシック"/>
                                  <w:color w:val="auto"/>
                                  <w:sz w:val="18"/>
                                </w:rPr>
                              </w:pPr>
                              <w:r>
                                <w:rPr>
                                  <w:rFonts w:ascii="ＭＳ ゴシック" w:eastAsia="ＭＳ ゴシック" w:hAnsi="ＭＳ ゴシック"/>
                                  <w:color w:val="auto"/>
                                  <w:sz w:val="18"/>
                                </w:rPr>
                                <w:t>135/100</w:t>
                              </w:r>
                            </w:p>
                            <w:p w14:paraId="6BF3BFBF" w14:textId="77777777" w:rsidR="00B12A28" w:rsidRDefault="00B12A28">
                              <w:pPr>
                                <w:kinsoku w:val="0"/>
                                <w:wordWrap/>
                                <w:autoSpaceDE w:val="0"/>
                                <w:autoSpaceDN w:val="0"/>
                                <w:jc w:val="center"/>
                                <w:rPr>
                                  <w:rFonts w:ascii="ＭＳ ゴシック" w:eastAsia="ＭＳ ゴシック" w:hAnsi="ＭＳ ゴシック"/>
                                  <w:color w:val="auto"/>
                                  <w:sz w:val="17"/>
                                </w:rPr>
                              </w:pPr>
                            </w:p>
                          </w:tc>
                          <w:tc>
                            <w:tcPr>
                              <w:tcW w:w="1070" w:type="dxa"/>
                              <w:tcBorders>
                                <w:top w:val="single" w:sz="12" w:space="0" w:color="000000"/>
                                <w:left w:val="dashed" w:sz="4" w:space="0" w:color="000000"/>
                                <w:bottom w:val="single" w:sz="4" w:space="0" w:color="000000"/>
                                <w:right w:val="dashed" w:sz="4" w:space="0" w:color="000000"/>
                              </w:tcBorders>
                              <w:vAlign w:val="center"/>
                            </w:tcPr>
                            <w:p w14:paraId="010FF76E" w14:textId="77777777" w:rsidR="00B12A28" w:rsidRDefault="005D68FF">
                              <w:pPr>
                                <w:kinsoku w:val="0"/>
                                <w:wordWrap/>
                                <w:autoSpaceDE w:val="0"/>
                                <w:autoSpaceDN w:val="0"/>
                                <w:jc w:val="center"/>
                                <w:rPr>
                                  <w:rFonts w:ascii="ＭＳ ゴシック" w:eastAsia="ＭＳ ゴシック" w:hAnsi="ＭＳ ゴシック"/>
                                  <w:color w:val="auto"/>
                                  <w:sz w:val="18"/>
                                </w:rPr>
                              </w:pPr>
                              <w:r>
                                <w:rPr>
                                  <w:rFonts w:ascii="ＭＳ ゴシック" w:eastAsia="ＭＳ ゴシック" w:hAnsi="ＭＳ ゴシック"/>
                                  <w:color w:val="auto"/>
                                  <w:sz w:val="18"/>
                                </w:rPr>
                                <w:t>135/100</w:t>
                              </w:r>
                            </w:p>
                            <w:p w14:paraId="5C93DFF2" w14:textId="77777777" w:rsidR="00B12A28" w:rsidRDefault="005D68FF">
                              <w:pPr>
                                <w:kinsoku w:val="0"/>
                                <w:wordWrap/>
                                <w:autoSpaceDE w:val="0"/>
                                <w:autoSpaceDN w:val="0"/>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(150/100)</w:t>
                              </w:r>
                            </w:p>
                          </w:tc>
                          <w:tc>
                            <w:tcPr>
                              <w:tcW w:w="1284" w:type="dxa"/>
                              <w:tcBorders>
                                <w:top w:val="single" w:sz="12" w:space="0" w:color="000000"/>
                                <w:left w:val="dashed" w:sz="4" w:space="0" w:color="000000"/>
                                <w:bottom w:val="single" w:sz="4" w:space="0" w:color="000000"/>
                                <w:right w:val="dashed" w:sz="4" w:space="0" w:color="000000"/>
                              </w:tcBorders>
                              <w:vAlign w:val="center"/>
                            </w:tcPr>
                            <w:p w14:paraId="30032E78" w14:textId="77777777" w:rsidR="00B12A28" w:rsidRDefault="005D68FF">
                              <w:pPr>
                                <w:kinsoku w:val="0"/>
                                <w:wordWrap/>
                                <w:autoSpaceDE w:val="0"/>
                                <w:autoSpaceDN w:val="0"/>
                                <w:jc w:val="center"/>
                                <w:rPr>
                                  <w:rFonts w:ascii="ＭＳ ゴシック" w:eastAsia="ＭＳ ゴシック" w:hAnsi="ＭＳ ゴシック"/>
                                  <w:color w:val="auto"/>
                                  <w:sz w:val="18"/>
                                </w:rPr>
                              </w:pPr>
                              <w:r>
                                <w:rPr>
                                  <w:rFonts w:ascii="ＭＳ ゴシック" w:eastAsia="ＭＳ ゴシック" w:hAnsi="ＭＳ ゴシック"/>
                                  <w:color w:val="auto"/>
                                  <w:sz w:val="18"/>
                                </w:rPr>
                                <w:t>160/100</w:t>
                              </w:r>
                            </w:p>
                            <w:p w14:paraId="051A7196" w14:textId="77777777" w:rsidR="00B12A28" w:rsidRDefault="005D68FF">
                              <w:pPr>
                                <w:kinsoku w:val="0"/>
                                <w:wordWrap/>
                                <w:autoSpaceDE w:val="0"/>
                                <w:autoSpaceDN w:val="0"/>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(175/100)</w:t>
                              </w:r>
                            </w:p>
                          </w:tc>
                          <w:tc>
                            <w:tcPr>
                              <w:tcW w:w="214" w:type="dxa"/>
                              <w:tcBorders>
                                <w:top w:val="single" w:sz="12" w:space="0" w:color="000000"/>
                                <w:left w:val="dashed" w:sz="4" w:space="0" w:color="000000"/>
                                <w:bottom w:val="single" w:sz="4" w:space="0" w:color="000000"/>
                                <w:right w:val="single" w:sz="12" w:space="0" w:color="000000"/>
                              </w:tcBorders>
                            </w:tcPr>
                            <w:p w14:paraId="62843F9D" w14:textId="77777777" w:rsidR="00B12A28" w:rsidRDefault="00B12A28">
                              <w:pPr>
                                <w:kinsoku w:val="0"/>
                                <w:wordWrap/>
                                <w:autoSpaceDE w:val="0"/>
                                <w:autoSpaceDN w:val="0"/>
                                <w:rPr>
                                  <w:color w:val="auto"/>
                                  <w:sz w:val="17"/>
                                </w:rPr>
                              </w:pPr>
                            </w:p>
                          </w:tc>
                        </w:tr>
                        <w:tr w:rsidR="00B12A28" w14:paraId="3773EFB5" w14:textId="77777777">
                          <w:tc>
                            <w:tcPr>
                              <w:tcW w:w="1498" w:type="dxa"/>
                              <w:vMerge/>
                              <w:tcBorders>
                                <w:left w:val="single" w:sz="12" w:space="0" w:color="000000"/>
                                <w:right w:val="single" w:sz="4" w:space="0" w:color="auto"/>
                              </w:tcBorders>
                              <w:vAlign w:val="center"/>
                            </w:tcPr>
                            <w:p w14:paraId="5B4596D0" w14:textId="77777777" w:rsidR="00B12A28" w:rsidRDefault="00B12A28">
                              <w:pPr>
                                <w:wordWrap/>
                                <w:autoSpaceDE w:val="0"/>
                                <w:autoSpaceDN w:val="0"/>
                                <w:jc w:val="center"/>
                                <w:textAlignment w:val="auto"/>
                                <w:rPr>
                                  <w:rFonts w:ascii="ＭＳ ゴシック" w:eastAsia="ＭＳ ゴシック" w:hAnsi="ＭＳ ゴシック"/>
                                  <w:color w:val="auto"/>
                                  <w:sz w:val="17"/>
                                </w:rPr>
                              </w:pPr>
                            </w:p>
                          </w:tc>
                          <w:tc>
                            <w:tcPr>
                              <w:tcW w:w="856" w:type="dxa"/>
                              <w:tcBorders>
                                <w:top w:val="single" w:sz="4" w:space="0" w:color="000000"/>
                                <w:left w:val="single" w:sz="4" w:space="0" w:color="auto"/>
                                <w:bottom w:val="single" w:sz="4" w:space="0" w:color="000000"/>
                                <w:right w:val="double" w:sz="4" w:space="0" w:color="auto"/>
                              </w:tcBorders>
                              <w:vAlign w:val="center"/>
                            </w:tcPr>
                            <w:p w14:paraId="17B78F05" w14:textId="77777777" w:rsidR="00B12A28" w:rsidRDefault="005D68FF">
                              <w:pPr>
                                <w:kinsoku w:val="0"/>
                                <w:wordWrap/>
                                <w:autoSpaceDE w:val="0"/>
                                <w:autoSpaceDN w:val="0"/>
                                <w:ind w:leftChars="-50" w:left="-107" w:rightChars="-50" w:right="-107"/>
                                <w:jc w:val="center"/>
                                <w:rPr>
                                  <w:rFonts w:ascii="ＭＳ ゴシック" w:eastAsia="ＭＳ ゴシック" w:hAnsi="ＭＳ ゴシック"/>
                                  <w:color w:val="auto"/>
                                </w:rPr>
                              </w:pPr>
                              <w:r>
                                <w:rPr>
                                  <w:rFonts w:ascii="ＭＳ ゴシック" w:eastAsia="ＭＳ ゴシック" w:hAnsi="ＭＳ ゴシック" w:hint="eastAsia"/>
                                  <w:color w:val="auto"/>
                                  <w:sz w:val="18"/>
                                </w:rPr>
                                <w:t>給与条例</w:t>
                              </w:r>
                            </w:p>
                            <w:p w14:paraId="77F6640B" w14:textId="77777777" w:rsidR="00B12A28" w:rsidRDefault="005D68FF">
                              <w:pPr>
                                <w:kinsoku w:val="0"/>
                                <w:wordWrap/>
                                <w:autoSpaceDE w:val="0"/>
                                <w:autoSpaceDN w:val="0"/>
                                <w:ind w:leftChars="-50" w:left="-107" w:rightChars="-50" w:right="-107"/>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適用条項</w:t>
                              </w:r>
                            </w:p>
                          </w:tc>
                          <w:tc>
                            <w:tcPr>
                              <w:tcW w:w="214" w:type="dxa"/>
                              <w:tcBorders>
                                <w:top w:val="single" w:sz="4" w:space="0" w:color="000000"/>
                                <w:left w:val="double" w:sz="4" w:space="0" w:color="auto"/>
                                <w:bottom w:val="single" w:sz="4" w:space="0" w:color="000000"/>
                                <w:right w:val="dashed" w:sz="4" w:space="0" w:color="000000"/>
                              </w:tcBorders>
                              <w:vAlign w:val="center"/>
                            </w:tcPr>
                            <w:p w14:paraId="4268E0CC" w14:textId="77777777" w:rsidR="00B12A28" w:rsidRDefault="00B12A28">
                              <w:pPr>
                                <w:kinsoku w:val="0"/>
                                <w:wordWrap/>
                                <w:autoSpaceDE w:val="0"/>
                                <w:autoSpaceDN w:val="0"/>
                                <w:jc w:val="center"/>
                                <w:rPr>
                                  <w:rFonts w:ascii="ＭＳ ゴシック" w:eastAsia="ＭＳ ゴシック" w:hAnsi="ＭＳ ゴシック"/>
                                  <w:color w:val="auto"/>
                                </w:rPr>
                              </w:pPr>
                            </w:p>
                            <w:p w14:paraId="4C84D40A" w14:textId="77777777" w:rsidR="00B12A28" w:rsidRDefault="00B12A28">
                              <w:pPr>
                                <w:kinsoku w:val="0"/>
                                <w:wordWrap/>
                                <w:autoSpaceDE w:val="0"/>
                                <w:autoSpaceDN w:val="0"/>
                                <w:jc w:val="center"/>
                                <w:rPr>
                                  <w:rFonts w:ascii="ＭＳ ゴシック" w:eastAsia="ＭＳ ゴシック" w:hAnsi="ＭＳ ゴシック"/>
                                  <w:color w:val="auto"/>
                                  <w:sz w:val="17"/>
                                </w:rPr>
                              </w:pPr>
                            </w:p>
                          </w:tc>
                          <w:tc>
                            <w:tcPr>
                              <w:tcW w:w="1284" w:type="dxa"/>
                              <w:tcBorders>
                                <w:top w:val="single" w:sz="4" w:space="0" w:color="000000"/>
                                <w:left w:val="dashed" w:sz="4" w:space="0" w:color="000000"/>
                                <w:bottom w:val="single" w:sz="4" w:space="0" w:color="000000"/>
                                <w:right w:val="dashed" w:sz="4" w:space="0" w:color="000000"/>
                              </w:tcBorders>
                              <w:vAlign w:val="center"/>
                            </w:tcPr>
                            <w:p w14:paraId="1EC76CFC" w14:textId="77777777" w:rsidR="00B12A28" w:rsidRDefault="005D68FF">
                              <w:pPr>
                                <w:kinsoku w:val="0"/>
                                <w:wordWrap/>
                                <w:autoSpaceDE w:val="0"/>
                                <w:autoSpaceDN w:val="0"/>
                                <w:jc w:val="center"/>
                                <w:rPr>
                                  <w:rFonts w:ascii="ＭＳ ゴシック" w:eastAsia="ＭＳ ゴシック" w:hAnsi="ＭＳ ゴシック"/>
                                  <w:color w:val="auto"/>
                                </w:rPr>
                              </w:pPr>
                              <w:r>
                                <w:rPr>
                                  <w:rFonts w:ascii="ＭＳ ゴシック" w:eastAsia="ＭＳ ゴシック" w:hAnsi="ＭＳ ゴシック"/>
                                  <w:color w:val="auto"/>
                                  <w:sz w:val="18"/>
                                </w:rPr>
                                <w:t>13</w:t>
                              </w:r>
                              <w:r>
                                <w:rPr>
                                  <w:rFonts w:ascii="ＭＳ ゴシック" w:eastAsia="ＭＳ ゴシック" w:hAnsi="ＭＳ ゴシック" w:hint="eastAsia"/>
                                  <w:color w:val="auto"/>
                                  <w:sz w:val="18"/>
                                </w:rPr>
                                <w:t>条２号及び</w:t>
                              </w:r>
                            </w:p>
                            <w:p w14:paraId="63ACC1DB" w14:textId="77777777" w:rsidR="00B12A28" w:rsidRDefault="005D68FF">
                              <w:pPr>
                                <w:kinsoku w:val="0"/>
                                <w:wordWrap/>
                                <w:autoSpaceDE w:val="0"/>
                                <w:autoSpaceDN w:val="0"/>
                                <w:jc w:val="center"/>
                                <w:rPr>
                                  <w:rFonts w:ascii="ＭＳ ゴシック" w:eastAsia="ＭＳ ゴシック" w:hAnsi="ＭＳ ゴシック"/>
                                  <w:color w:val="auto"/>
                                  <w:sz w:val="17"/>
                                </w:rPr>
                              </w:pPr>
                              <w:r>
                                <w:rPr>
                                  <w:rFonts w:ascii="ＭＳ ゴシック" w:eastAsia="ＭＳ ゴシック" w:hAnsi="ＭＳ ゴシック"/>
                                  <w:color w:val="auto"/>
                                  <w:sz w:val="18"/>
                                </w:rPr>
                                <w:t>13</w:t>
                              </w:r>
                              <w:r>
                                <w:rPr>
                                  <w:rFonts w:ascii="ＭＳ ゴシック" w:eastAsia="ＭＳ ゴシック" w:hAnsi="ＭＳ ゴシック" w:hint="eastAsia"/>
                                  <w:color w:val="auto"/>
                                  <w:sz w:val="18"/>
                                </w:rPr>
                                <w:t>条カッコ書</w:t>
                              </w:r>
                            </w:p>
                          </w:tc>
                          <w:tc>
                            <w:tcPr>
                              <w:tcW w:w="1070" w:type="dxa"/>
                              <w:tcBorders>
                                <w:top w:val="single" w:sz="4" w:space="0" w:color="000000"/>
                                <w:left w:val="dashed" w:sz="4" w:space="0" w:color="000000"/>
                                <w:bottom w:val="single" w:sz="4" w:space="0" w:color="000000"/>
                                <w:right w:val="dashed" w:sz="4" w:space="0" w:color="000000"/>
                              </w:tcBorders>
                              <w:vAlign w:val="center"/>
                            </w:tcPr>
                            <w:p w14:paraId="7595E53E" w14:textId="77777777" w:rsidR="00B12A28" w:rsidRDefault="005D68FF">
                              <w:pPr>
                                <w:kinsoku w:val="0"/>
                                <w:wordWrap/>
                                <w:autoSpaceDE w:val="0"/>
                                <w:autoSpaceDN w:val="0"/>
                                <w:jc w:val="center"/>
                                <w:rPr>
                                  <w:rFonts w:ascii="ＭＳ ゴシック" w:eastAsia="ＭＳ ゴシック" w:hAnsi="ＭＳ ゴシック"/>
                                  <w:color w:val="auto"/>
                                </w:rPr>
                              </w:pPr>
                              <w:r>
                                <w:rPr>
                                  <w:rFonts w:ascii="ＭＳ ゴシック" w:eastAsia="ＭＳ ゴシック" w:hAnsi="ＭＳ ゴシック"/>
                                  <w:color w:val="auto"/>
                                  <w:sz w:val="18"/>
                                </w:rPr>
                                <w:t>13</w:t>
                              </w:r>
                              <w:r>
                                <w:rPr>
                                  <w:rFonts w:ascii="ＭＳ ゴシック" w:eastAsia="ＭＳ ゴシック" w:hAnsi="ＭＳ ゴシック" w:hint="eastAsia"/>
                                  <w:color w:val="auto"/>
                                  <w:sz w:val="18"/>
                                </w:rPr>
                                <w:t>条２号</w:t>
                              </w:r>
                            </w:p>
                            <w:p w14:paraId="128870F0" w14:textId="77777777" w:rsidR="00B12A28" w:rsidRDefault="00B12A28">
                              <w:pPr>
                                <w:kinsoku w:val="0"/>
                                <w:wordWrap/>
                                <w:autoSpaceDE w:val="0"/>
                                <w:autoSpaceDN w:val="0"/>
                                <w:jc w:val="center"/>
                                <w:rPr>
                                  <w:rFonts w:ascii="ＭＳ ゴシック" w:eastAsia="ＭＳ ゴシック" w:hAnsi="ＭＳ ゴシック"/>
                                  <w:color w:val="auto"/>
                                  <w:sz w:val="17"/>
                                </w:rPr>
                              </w:pPr>
                            </w:p>
                          </w:tc>
                          <w:tc>
                            <w:tcPr>
                              <w:tcW w:w="1942" w:type="dxa"/>
                              <w:tcBorders>
                                <w:top w:val="single" w:sz="4" w:space="0" w:color="000000"/>
                                <w:left w:val="dashed" w:sz="4" w:space="0" w:color="000000"/>
                                <w:bottom w:val="single" w:sz="4" w:space="0" w:color="000000"/>
                                <w:right w:val="dashed" w:sz="4" w:space="0" w:color="000000"/>
                              </w:tcBorders>
                              <w:vAlign w:val="center"/>
                            </w:tcPr>
                            <w:p w14:paraId="176172F1" w14:textId="77777777" w:rsidR="00B12A28" w:rsidRDefault="005D68FF">
                              <w:pPr>
                                <w:kinsoku w:val="0"/>
                                <w:wordWrap/>
                                <w:autoSpaceDE w:val="0"/>
                                <w:autoSpaceDN w:val="0"/>
                                <w:jc w:val="center"/>
                                <w:rPr>
                                  <w:rFonts w:ascii="ＭＳ ゴシック" w:eastAsia="ＭＳ ゴシック" w:hAnsi="ＭＳ ゴシック"/>
                                  <w:color w:val="auto"/>
                                </w:rPr>
                              </w:pPr>
                              <w:r>
                                <w:rPr>
                                  <w:rFonts w:ascii="ＭＳ ゴシック" w:eastAsia="ＭＳ ゴシック" w:hAnsi="ＭＳ ゴシック"/>
                                  <w:color w:val="auto"/>
                                  <w:sz w:val="18"/>
                                </w:rPr>
                                <w:t>14</w:t>
                              </w:r>
                              <w:r>
                                <w:rPr>
                                  <w:rFonts w:ascii="ＭＳ ゴシック" w:eastAsia="ＭＳ ゴシック" w:hAnsi="ＭＳ ゴシック" w:hint="eastAsia"/>
                                  <w:color w:val="auto"/>
                                  <w:sz w:val="18"/>
                                </w:rPr>
                                <w:t>条</w:t>
                              </w:r>
                            </w:p>
                            <w:p w14:paraId="10835388" w14:textId="77777777" w:rsidR="00B12A28" w:rsidRDefault="00B12A28">
                              <w:pPr>
                                <w:kinsoku w:val="0"/>
                                <w:wordWrap/>
                                <w:autoSpaceDE w:val="0"/>
                                <w:autoSpaceDN w:val="0"/>
                                <w:jc w:val="center"/>
                                <w:rPr>
                                  <w:rFonts w:ascii="ＭＳ ゴシック" w:eastAsia="ＭＳ ゴシック" w:hAnsi="ＭＳ ゴシック"/>
                                  <w:color w:val="auto"/>
                                  <w:sz w:val="17"/>
                                </w:rPr>
                              </w:pPr>
                            </w:p>
                          </w:tc>
                          <w:tc>
                            <w:tcPr>
                              <w:tcW w:w="1070" w:type="dxa"/>
                              <w:tcBorders>
                                <w:top w:val="single" w:sz="4" w:space="0" w:color="000000"/>
                                <w:left w:val="dashed" w:sz="4" w:space="0" w:color="000000"/>
                                <w:bottom w:val="single" w:sz="4" w:space="0" w:color="000000"/>
                                <w:right w:val="dashed" w:sz="4" w:space="0" w:color="000000"/>
                              </w:tcBorders>
                              <w:vAlign w:val="center"/>
                            </w:tcPr>
                            <w:p w14:paraId="192842EE" w14:textId="77777777" w:rsidR="00B12A28" w:rsidRDefault="005D68FF">
                              <w:pPr>
                                <w:kinsoku w:val="0"/>
                                <w:wordWrap/>
                                <w:autoSpaceDE w:val="0"/>
                                <w:autoSpaceDN w:val="0"/>
                                <w:jc w:val="center"/>
                                <w:rPr>
                                  <w:rFonts w:ascii="ＭＳ ゴシック" w:eastAsia="ＭＳ ゴシック" w:hAnsi="ＭＳ ゴシック"/>
                                  <w:color w:val="auto"/>
                                </w:rPr>
                              </w:pPr>
                              <w:r>
                                <w:rPr>
                                  <w:rFonts w:ascii="ＭＳ ゴシック" w:eastAsia="ＭＳ ゴシック" w:hAnsi="ＭＳ ゴシック"/>
                                  <w:color w:val="auto"/>
                                  <w:sz w:val="18"/>
                                </w:rPr>
                                <w:t>13</w:t>
                              </w:r>
                              <w:r>
                                <w:rPr>
                                  <w:rFonts w:ascii="ＭＳ ゴシック" w:eastAsia="ＭＳ ゴシック" w:hAnsi="ＭＳ ゴシック" w:hint="eastAsia"/>
                                  <w:color w:val="auto"/>
                                  <w:sz w:val="18"/>
                                </w:rPr>
                                <w:t>条２号</w:t>
                              </w:r>
                            </w:p>
                            <w:p w14:paraId="389C529E" w14:textId="77777777" w:rsidR="00B12A28" w:rsidRDefault="00B12A28">
                              <w:pPr>
                                <w:kinsoku w:val="0"/>
                                <w:wordWrap/>
                                <w:autoSpaceDE w:val="0"/>
                                <w:autoSpaceDN w:val="0"/>
                                <w:jc w:val="center"/>
                                <w:rPr>
                                  <w:rFonts w:ascii="ＭＳ ゴシック" w:eastAsia="ＭＳ ゴシック" w:hAnsi="ＭＳ ゴシック"/>
                                  <w:color w:val="auto"/>
                                  <w:sz w:val="17"/>
                                </w:rPr>
                              </w:pPr>
                            </w:p>
                          </w:tc>
                          <w:tc>
                            <w:tcPr>
                              <w:tcW w:w="1284" w:type="dxa"/>
                              <w:tcBorders>
                                <w:top w:val="single" w:sz="4" w:space="0" w:color="000000"/>
                                <w:left w:val="dashed" w:sz="4" w:space="0" w:color="000000"/>
                                <w:bottom w:val="single" w:sz="4" w:space="0" w:color="000000"/>
                                <w:right w:val="dashed" w:sz="4" w:space="0" w:color="000000"/>
                              </w:tcBorders>
                              <w:vAlign w:val="center"/>
                            </w:tcPr>
                            <w:p w14:paraId="601A4D0A" w14:textId="77777777" w:rsidR="00B12A28" w:rsidRDefault="005D68FF">
                              <w:pPr>
                                <w:kinsoku w:val="0"/>
                                <w:wordWrap/>
                                <w:autoSpaceDE w:val="0"/>
                                <w:autoSpaceDN w:val="0"/>
                                <w:jc w:val="center"/>
                                <w:rPr>
                                  <w:rFonts w:ascii="ＭＳ ゴシック" w:eastAsia="ＭＳ ゴシック" w:hAnsi="ＭＳ ゴシック"/>
                                  <w:color w:val="auto"/>
                                </w:rPr>
                              </w:pPr>
                              <w:r>
                                <w:rPr>
                                  <w:rFonts w:ascii="ＭＳ ゴシック" w:eastAsia="ＭＳ ゴシック" w:hAnsi="ＭＳ ゴシック"/>
                                  <w:color w:val="auto"/>
                                  <w:sz w:val="18"/>
                                </w:rPr>
                                <w:t>13</w:t>
                              </w:r>
                              <w:r>
                                <w:rPr>
                                  <w:rFonts w:ascii="ＭＳ ゴシック" w:eastAsia="ＭＳ ゴシック" w:hAnsi="ＭＳ ゴシック" w:hint="eastAsia"/>
                                  <w:color w:val="auto"/>
                                  <w:sz w:val="18"/>
                                </w:rPr>
                                <w:t>条２号及び</w:t>
                              </w:r>
                            </w:p>
                            <w:p w14:paraId="6C0A6A12" w14:textId="77777777" w:rsidR="00B12A28" w:rsidRDefault="005D68FF">
                              <w:pPr>
                                <w:kinsoku w:val="0"/>
                                <w:wordWrap/>
                                <w:autoSpaceDE w:val="0"/>
                                <w:autoSpaceDN w:val="0"/>
                                <w:jc w:val="center"/>
                                <w:rPr>
                                  <w:rFonts w:ascii="ＭＳ ゴシック" w:eastAsia="ＭＳ ゴシック" w:hAnsi="ＭＳ ゴシック"/>
                                  <w:color w:val="auto"/>
                                  <w:sz w:val="17"/>
                                </w:rPr>
                              </w:pPr>
                              <w:r>
                                <w:rPr>
                                  <w:rFonts w:ascii="ＭＳ ゴシック" w:eastAsia="ＭＳ ゴシック" w:hAnsi="ＭＳ ゴシック"/>
                                  <w:color w:val="auto"/>
                                  <w:sz w:val="18"/>
                                </w:rPr>
                                <w:t>13</w:t>
                              </w:r>
                              <w:r>
                                <w:rPr>
                                  <w:rFonts w:ascii="ＭＳ ゴシック" w:eastAsia="ＭＳ ゴシック" w:hAnsi="ＭＳ ゴシック" w:hint="eastAsia"/>
                                  <w:color w:val="auto"/>
                                  <w:sz w:val="18"/>
                                </w:rPr>
                                <w:t>条カッコ書</w:t>
                              </w:r>
                            </w:p>
                          </w:tc>
                          <w:tc>
                            <w:tcPr>
                              <w:tcW w:w="214" w:type="dxa"/>
                              <w:tcBorders>
                                <w:top w:val="single" w:sz="4" w:space="0" w:color="000000"/>
                                <w:left w:val="dashed" w:sz="4" w:space="0" w:color="000000"/>
                                <w:bottom w:val="single" w:sz="4" w:space="0" w:color="000000"/>
                                <w:right w:val="single" w:sz="12" w:space="0" w:color="000000"/>
                              </w:tcBorders>
                            </w:tcPr>
                            <w:p w14:paraId="669434E4" w14:textId="77777777" w:rsidR="00B12A28" w:rsidRDefault="00B12A28">
                              <w:pPr>
                                <w:kinsoku w:val="0"/>
                                <w:wordWrap/>
                                <w:autoSpaceDE w:val="0"/>
                                <w:autoSpaceDN w:val="0"/>
                                <w:rPr>
                                  <w:color w:val="auto"/>
                                  <w:sz w:val="17"/>
                                </w:rPr>
                              </w:pPr>
                            </w:p>
                            <w:p w14:paraId="5EBDEE83" w14:textId="77777777" w:rsidR="00B12A28" w:rsidRDefault="00B12A28">
                              <w:pPr>
                                <w:kinsoku w:val="0"/>
                                <w:wordWrap/>
                                <w:autoSpaceDE w:val="0"/>
                                <w:autoSpaceDN w:val="0"/>
                                <w:rPr>
                                  <w:color w:val="auto"/>
                                  <w:sz w:val="17"/>
                                </w:rPr>
                              </w:pPr>
                            </w:p>
                          </w:tc>
                        </w:tr>
                        <w:tr w:rsidR="00B12A28" w14:paraId="435C4B11" w14:textId="77777777">
                          <w:tc>
                            <w:tcPr>
                              <w:tcW w:w="1498" w:type="dxa"/>
                              <w:vMerge/>
                              <w:tcBorders>
                                <w:left w:val="single" w:sz="12" w:space="0" w:color="000000"/>
                                <w:bottom w:val="single" w:sz="12" w:space="0" w:color="000000"/>
                                <w:right w:val="single" w:sz="4" w:space="0" w:color="auto"/>
                              </w:tcBorders>
                              <w:vAlign w:val="center"/>
                            </w:tcPr>
                            <w:p w14:paraId="75BFBD9B" w14:textId="77777777" w:rsidR="00B12A28" w:rsidRDefault="00B12A28">
                              <w:pPr>
                                <w:wordWrap/>
                                <w:autoSpaceDE w:val="0"/>
                                <w:autoSpaceDN w:val="0"/>
                                <w:jc w:val="center"/>
                                <w:textAlignment w:val="auto"/>
                                <w:rPr>
                                  <w:rFonts w:ascii="ＭＳ ゴシック" w:eastAsia="ＭＳ ゴシック" w:hAnsi="ＭＳ ゴシック"/>
                                  <w:color w:val="auto"/>
                                  <w:sz w:val="17"/>
                                </w:rPr>
                              </w:pPr>
                            </w:p>
                          </w:tc>
                          <w:tc>
                            <w:tcPr>
                              <w:tcW w:w="856" w:type="dxa"/>
                              <w:tcBorders>
                                <w:top w:val="single" w:sz="4" w:space="0" w:color="000000"/>
                                <w:left w:val="single" w:sz="4" w:space="0" w:color="auto"/>
                                <w:bottom w:val="single" w:sz="12" w:space="0" w:color="000000"/>
                                <w:right w:val="double" w:sz="4" w:space="0" w:color="auto"/>
                              </w:tcBorders>
                              <w:vAlign w:val="center"/>
                            </w:tcPr>
                            <w:p w14:paraId="57D9CEC1" w14:textId="77777777" w:rsidR="00B12A28" w:rsidRDefault="005D68FF">
                              <w:pPr>
                                <w:kinsoku w:val="0"/>
                                <w:wordWrap/>
                                <w:autoSpaceDE w:val="0"/>
                                <w:autoSpaceDN w:val="0"/>
                                <w:ind w:leftChars="-50" w:left="-107" w:rightChars="-50" w:right="-107"/>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勤務区分</w:t>
                              </w:r>
                            </w:p>
                          </w:tc>
                          <w:tc>
                            <w:tcPr>
                              <w:tcW w:w="214" w:type="dxa"/>
                              <w:tcBorders>
                                <w:top w:val="single" w:sz="4" w:space="0" w:color="000000"/>
                                <w:left w:val="double" w:sz="4" w:space="0" w:color="auto"/>
                                <w:bottom w:val="single" w:sz="12" w:space="0" w:color="000000"/>
                                <w:right w:val="dashed" w:sz="4" w:space="0" w:color="000000"/>
                              </w:tcBorders>
                              <w:vAlign w:val="center"/>
                            </w:tcPr>
                            <w:p w14:paraId="59DDAE3C" w14:textId="77777777" w:rsidR="00B12A28" w:rsidRDefault="00B12A28">
                              <w:pPr>
                                <w:kinsoku w:val="0"/>
                                <w:wordWrap/>
                                <w:autoSpaceDE w:val="0"/>
                                <w:autoSpaceDN w:val="0"/>
                                <w:jc w:val="center"/>
                                <w:rPr>
                                  <w:rFonts w:ascii="ＭＳ ゴシック" w:eastAsia="ＭＳ ゴシック" w:hAnsi="ＭＳ ゴシック"/>
                                  <w:color w:val="auto"/>
                                  <w:sz w:val="17"/>
                                </w:rPr>
                              </w:pPr>
                            </w:p>
                          </w:tc>
                          <w:tc>
                            <w:tcPr>
                              <w:tcW w:w="2354" w:type="dxa"/>
                              <w:gridSpan w:val="2"/>
                              <w:tcBorders>
                                <w:top w:val="single" w:sz="4" w:space="0" w:color="000000"/>
                                <w:left w:val="dashed" w:sz="4" w:space="0" w:color="000000"/>
                                <w:bottom w:val="single" w:sz="12" w:space="0" w:color="000000"/>
                                <w:right w:val="dashed" w:sz="4" w:space="0" w:color="000000"/>
                              </w:tcBorders>
                              <w:shd w:val="pct10" w:color="000000" w:fill="auto"/>
                              <w:vAlign w:val="center"/>
                            </w:tcPr>
                            <w:p w14:paraId="287211C2" w14:textId="77777777" w:rsidR="00B12A28" w:rsidRDefault="005D68FF">
                              <w:pPr>
                                <w:kinsoku w:val="0"/>
                                <w:wordWrap/>
                                <w:autoSpaceDE w:val="0"/>
                                <w:autoSpaceDN w:val="0"/>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時　間　外　勤　務</w:t>
                              </w:r>
                            </w:p>
                          </w:tc>
                          <w:tc>
                            <w:tcPr>
                              <w:tcW w:w="1942" w:type="dxa"/>
                              <w:tcBorders>
                                <w:top w:val="single" w:sz="4" w:space="0" w:color="000000"/>
                                <w:left w:val="dashed" w:sz="4" w:space="0" w:color="000000"/>
                                <w:bottom w:val="single" w:sz="12" w:space="0" w:color="000000"/>
                                <w:right w:val="dashed" w:sz="4" w:space="0" w:color="000000"/>
                              </w:tcBorders>
                              <w:shd w:val="pct30" w:color="000000" w:fill="auto"/>
                              <w:vAlign w:val="center"/>
                            </w:tcPr>
                            <w:p w14:paraId="3B2010C6" w14:textId="77777777" w:rsidR="00B12A28" w:rsidRDefault="005D68FF">
                              <w:pPr>
                                <w:kinsoku w:val="0"/>
                                <w:wordWrap/>
                                <w:autoSpaceDE w:val="0"/>
                                <w:autoSpaceDN w:val="0"/>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休　日　勤　務</w:t>
                              </w:r>
                            </w:p>
                          </w:tc>
                          <w:tc>
                            <w:tcPr>
                              <w:tcW w:w="2354" w:type="dxa"/>
                              <w:gridSpan w:val="2"/>
                              <w:tcBorders>
                                <w:top w:val="single" w:sz="4" w:space="0" w:color="000000"/>
                                <w:left w:val="dashed" w:sz="4" w:space="0" w:color="000000"/>
                                <w:bottom w:val="single" w:sz="12" w:space="0" w:color="000000"/>
                                <w:right w:val="dashed" w:sz="4" w:space="0" w:color="000000"/>
                              </w:tcBorders>
                              <w:shd w:val="pct10" w:color="000000" w:fill="auto"/>
                              <w:vAlign w:val="center"/>
                            </w:tcPr>
                            <w:p w14:paraId="583058D7" w14:textId="77777777" w:rsidR="00B12A28" w:rsidRDefault="005D68FF">
                              <w:pPr>
                                <w:kinsoku w:val="0"/>
                                <w:wordWrap/>
                                <w:autoSpaceDE w:val="0"/>
                                <w:autoSpaceDN w:val="0"/>
                                <w:jc w:val="center"/>
                                <w:rPr>
                                  <w:rFonts w:ascii="ＭＳ ゴシック" w:eastAsia="ＭＳ ゴシック" w:hAnsi="ＭＳ ゴシック"/>
                                  <w:color w:val="auto"/>
                                  <w:sz w:val="17"/>
                                </w:rPr>
                              </w:pPr>
                              <w:r>
                                <w:rPr>
                                  <w:rFonts w:ascii="ＭＳ ゴシック" w:eastAsia="ＭＳ ゴシック" w:hAnsi="ＭＳ ゴシック" w:hint="eastAsia"/>
                                  <w:color w:val="auto"/>
                                  <w:sz w:val="18"/>
                                </w:rPr>
                                <w:t>時　間　外　勤　務</w:t>
                              </w:r>
                            </w:p>
                          </w:tc>
                          <w:tc>
                            <w:tcPr>
                              <w:tcW w:w="214" w:type="dxa"/>
                              <w:tcBorders>
                                <w:top w:val="single" w:sz="4" w:space="0" w:color="000000"/>
                                <w:left w:val="dashed" w:sz="4" w:space="0" w:color="000000"/>
                                <w:bottom w:val="single" w:sz="12" w:space="0" w:color="000000"/>
                                <w:right w:val="single" w:sz="12" w:space="0" w:color="000000"/>
                              </w:tcBorders>
                            </w:tcPr>
                            <w:p w14:paraId="51CD12EF" w14:textId="77777777" w:rsidR="00B12A28" w:rsidRDefault="00B12A28">
                              <w:pPr>
                                <w:kinsoku w:val="0"/>
                                <w:wordWrap/>
                                <w:autoSpaceDE w:val="0"/>
                                <w:autoSpaceDN w:val="0"/>
                                <w:rPr>
                                  <w:color w:val="auto"/>
                                  <w:sz w:val="17"/>
                                </w:rPr>
                              </w:pPr>
                            </w:p>
                          </w:tc>
                        </w:tr>
                      </w:tbl>
                      <w:p w14:paraId="46B8A8C3" w14:textId="77777777" w:rsidR="00B12A28" w:rsidRDefault="005D68FF">
                        <w:pPr>
                          <w:wordWrap/>
                          <w:rPr>
                            <w:color w:val="auto"/>
                          </w:rPr>
                        </w:pPr>
                        <w:r>
                          <w:rPr>
                            <w:rFonts w:hint="eastAsia"/>
                            <w:color w:val="auto"/>
                          </w:rPr>
                          <w:t xml:space="preserve">　　　　　　　　　　　　　　　　　　　　　　（　　）は１か月60時間を超える場合</w:t>
                        </w:r>
                      </w:p>
                      <w:p w14:paraId="6A5EBF8C" w14:textId="50C6681D" w:rsidR="00B12A28" w:rsidRDefault="005D68FF">
                        <w:pPr>
                          <w:wordWrap/>
                          <w:rPr>
                            <w:color w:val="auto"/>
                          </w:rPr>
                        </w:pPr>
                        <w:r>
                          <w:rPr>
                            <w:rFonts w:hint="eastAsia"/>
                          </w:rPr>
                          <w:t xml:space="preserve">　　　　　　　　　　は時間外勤務手当</w:t>
                        </w:r>
                        <w:r w:rsidR="009F7034">
                          <w:rPr>
                            <w:rFonts w:hint="eastAsia"/>
                          </w:rPr>
                          <w:t xml:space="preserve">　　</w:t>
                        </w:r>
                        <w:r>
                          <w:rPr>
                            <w:rFonts w:hint="eastAsia"/>
                          </w:rPr>
                          <w:t xml:space="preserve">　　　　　　　　は休日勤務手当の対象となる期間</w:t>
                        </w:r>
                      </w:p>
                    </w:txbxContent>
                  </v:textbox>
                </v:rect>
                <v:rect id="Rectangle 1477" o:spid="_x0000_s1028" style="position:absolute;left:6286;top:41148;width:7201;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" fillcolor="#ddd"/>
                <v:rect id="Rectangle 1478" o:spid="_x0000_s1029" style="position:absolute;left:29337;top:41148;width:7200;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" fillcolor="#b2b2b2"/>
              </v:group>
            </w:pict>
          </mc:Fallback>
        </mc:AlternateContent>
      </w:r>
      <w:r w:rsidR="005D68FF">
        <w:rPr>
          <w:rFonts w:hint="eastAsia"/>
          <w:noProof/>
        </w:rPr>
        <mc:AlternateContent>
          <mc:Choice Requires="wps">
            <w:drawing>
              <wp:anchor distT="0" distB="0" distL="114300" distR="114300" simplePos="0" relativeHeight="9" behindDoc="1" locked="0" layoutInCell="1" hidden="0" allowOverlap="1" wp14:anchorId="2F57B710" wp14:editId="5316A4B2">
                <wp:simplePos x="0" y="0"/>
                <wp:positionH relativeFrom="margin">
                  <wp:posOffset>4968875</wp:posOffset>
                </wp:positionH>
                <wp:positionV relativeFrom="paragraph">
                  <wp:posOffset>32385</wp:posOffset>
                </wp:positionV>
                <wp:extent cx="1151890" cy="395605"/>
                <wp:effectExtent l="0" t="0" r="635" b="635"/>
                <wp:wrapNone/>
                <wp:docPr id="1038" name="Text Box 15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solidFill>
                          <a:srgbClr val="FFFFFF"/>
                        </a:solidFill>
                        <a:ln>
                          <a:noFill/>
                        </a:ln>
                      </wps:spPr>
                      <wps:txbx>
                        <w:txbxContent>
                          <w:p w14:paraId="7F52916E" w14:textId="77777777" w:rsidR="00B12A28" w:rsidRDefault="005D68FF">
                            <w:pPr>
                              <w:autoSpaceDE w:val="0"/>
                              <w:autoSpaceDN w:val="0"/>
                              <w:spacing w:line="260" w:lineRule="exact"/>
                            </w:pPr>
                            <w:r>
                              <w:rPr>
                                <w:rFonts w:hint="eastAsia"/>
                                <w:color w:val="auto"/>
                              </w:rPr>
                              <w:t>労働基準法</w:t>
                            </w:r>
                          </w:p>
                          <w:p w14:paraId="1DA212D6" w14:textId="77777777" w:rsidR="00B12A28" w:rsidRDefault="005D68FF">
                            <w:pPr>
                              <w:autoSpaceDE w:val="0"/>
                              <w:autoSpaceDN w:val="0"/>
                              <w:spacing w:line="260" w:lineRule="exact"/>
                              <w:jc w:val="right"/>
                            </w:pPr>
                            <w:r>
                              <w:rPr>
                                <w:rFonts w:hint="eastAsia"/>
                                <w:color w:val="auto"/>
                              </w:rPr>
                              <w:t>第</w:t>
                            </w:r>
                            <w:r>
                              <w:rPr>
                                <w:color w:val="auto"/>
                              </w:rPr>
                              <w:t>34</w:t>
                            </w:r>
                            <w:r>
                              <w:rPr>
                                <w:rFonts w:hint="eastAsia"/>
                                <w:color w:val="auto"/>
                              </w:rPr>
                              <w:t>条</w:t>
                            </w:r>
                          </w:p>
                        </w:txbxContent>
                      </wps:txbx>
                      <wps:bodyPr rot="0" vertOverflow="overflow" horzOverflow="overflow" wrap="square" lIns="36000" tIns="0" rIns="0" bIns="0" anchor="t" anchorCtr="0" upright="1"/>
                    </wps:wsp>
                  </a:graphicData>
                </a:graphic>
              </wp:anchor>
            </w:drawing>
          </mc:Choice>
          <mc:Fallback>
            <w:pict>
              <v:shapetype w14:anchorId="2F57B710" id="_x0000_t202" coordsize="21600,21600" o:spt="202" path="m,l,21600r21600,l21600,xe">
                <v:stroke joinstyle="miter"/>
                <v:path gradientshapeok="t" o:connecttype="rect"/>
              </v:shapetype>
              <v:shape id="Text Box 1543" o:spid="_x0000_s1030" type="#_x0000_t202" style="position:absolute;left:0;text-align:left;margin-left:391.25pt;margin-top:2.55pt;width:90.7pt;height:31.15pt;z-index:-50331647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" stroked="f">
                <v:textbox inset="1mm,0,0,0">
                  <w:txbxContent>
                    <w:p w14:paraId="7F52916E" w14:textId="77777777" w:rsidR="00B12A28" w:rsidRDefault="005D68FF">
                      <w:pPr>
                        <w:autoSpaceDE w:val="0"/>
                        <w:autoSpaceDN w:val="0"/>
                        <w:spacing w:line="260" w:lineRule="exact"/>
                      </w:pPr>
                      <w:r>
                        <w:rPr>
                          <w:rFonts w:hint="eastAsia"/>
                          <w:color w:val="auto"/>
                        </w:rPr>
                        <w:t>労働基準法</w:t>
                      </w:r>
                    </w:p>
                    <w:p w14:paraId="1DA212D6" w14:textId="77777777" w:rsidR="00B12A28" w:rsidRDefault="005D68FF">
                      <w:pPr>
                        <w:autoSpaceDE w:val="0"/>
                        <w:autoSpaceDN w:val="0"/>
                        <w:spacing w:line="260" w:lineRule="exact"/>
                        <w:jc w:val="right"/>
                      </w:pPr>
                      <w:r>
                        <w:rPr>
                          <w:rFonts w:hint="eastAsia"/>
                          <w:color w:val="auto"/>
                        </w:rPr>
                        <w:t>第</w:t>
                      </w:r>
                      <w:r>
                        <w:rPr>
                          <w:color w:val="auto"/>
                        </w:rPr>
                        <w:t>34</w:t>
                      </w:r>
                      <w:r>
                        <w:rPr>
                          <w:rFonts w:hint="eastAsia"/>
                          <w:color w:val="auto"/>
                        </w:rPr>
                        <w:t>条</w:t>
                      </w:r>
                    </w:p>
                  </w:txbxContent>
                </v:textbox>
                <w10:wrap anchorx="margin"/>
              </v:shape>
            </w:pict>
          </mc:Fallback>
        </mc:AlternateContent>
      </w:r>
      <w:r w:rsidR="005D68FF">
        <w:rPr>
          <w:rFonts w:hint="eastAsia"/>
          <w:color w:val="auto"/>
        </w:rPr>
        <w:t>※　勤務時間が６時間を超える場合は少なくとも45分，８時間を超える場合は少なくとも１時間の休憩時間を労働時間の途中に与えなければならない。</w:t>
      </w:r>
    </w:p>
    <w:p w14:paraId="1E1E8378" w14:textId="7995EF28" w:rsidR="00B12A28" w:rsidRDefault="00B12A28">
      <w:pPr>
        <w:ind w:leftChars="300" w:left="857" w:rightChars="825" w:right="1767" w:hangingChars="100" w:hanging="214"/>
        <w:rPr>
          <w:color w:val="auto"/>
        </w:rPr>
      </w:pPr>
    </w:p>
    <w:p w14:paraId="13A645C6" w14:textId="4C06CA27" w:rsidR="00B12A28" w:rsidRDefault="00B12A28">
      <w:pPr>
        <w:ind w:leftChars="300" w:left="857" w:rightChars="825" w:right="1767" w:hangingChars="100" w:hanging="214"/>
        <w:rPr>
          <w:color w:val="auto"/>
        </w:rPr>
      </w:pPr>
    </w:p>
    <w:p w14:paraId="6CCF72BA" w14:textId="72B4C553" w:rsidR="00B12A28" w:rsidRDefault="00B12A28">
      <w:pPr>
        <w:ind w:leftChars="300" w:left="857" w:rightChars="825" w:right="1767" w:hangingChars="100" w:hanging="214"/>
        <w:rPr>
          <w:color w:val="auto"/>
        </w:rPr>
      </w:pPr>
    </w:p>
    <w:p w14:paraId="6D713371" w14:textId="77777777" w:rsidR="00B12A28" w:rsidRDefault="00B12A28">
      <w:pPr>
        <w:widowControl/>
        <w:suppressAutoHyphens w:val="0"/>
        <w:wordWrap/>
        <w:adjustRightInd/>
        <w:ind w:rightChars="825" w:right="1767"/>
        <w:textAlignment w:val="auto"/>
        <w:rPr>
          <w:color w:val="auto"/>
        </w:rPr>
      </w:pPr>
    </w:p>
    <w:p w14:paraId="2ACF6938" w14:textId="343B160E" w:rsidR="00B12A28" w:rsidRDefault="00B12A28">
      <w:pPr>
        <w:widowControl/>
        <w:suppressAutoHyphens w:val="0"/>
        <w:wordWrap/>
        <w:adjustRightInd/>
        <w:ind w:rightChars="825" w:right="1767"/>
        <w:textAlignment w:val="auto"/>
        <w:rPr>
          <w:color w:val="auto"/>
        </w:rPr>
      </w:pPr>
    </w:p>
    <w:p w14:paraId="720443DC" w14:textId="1CD4AB62" w:rsidR="00B12A28" w:rsidRDefault="00B12A28">
      <w:pPr>
        <w:widowControl/>
        <w:suppressAutoHyphens w:val="0"/>
        <w:wordWrap/>
        <w:adjustRightInd/>
        <w:ind w:rightChars="825" w:right="1767"/>
        <w:textAlignment w:val="auto"/>
        <w:rPr>
          <w:color w:val="auto"/>
        </w:rPr>
      </w:pPr>
    </w:p>
    <w:p w14:paraId="28AC49CE" w14:textId="09988340" w:rsidR="00B12A28" w:rsidRDefault="00B12A28">
      <w:pPr>
        <w:widowControl/>
        <w:suppressAutoHyphens w:val="0"/>
        <w:wordWrap/>
        <w:adjustRightInd/>
        <w:ind w:rightChars="825" w:right="1767"/>
        <w:textAlignment w:val="auto"/>
        <w:rPr>
          <w:color w:val="auto"/>
        </w:rPr>
      </w:pPr>
    </w:p>
    <w:p w14:paraId="7498397A" w14:textId="77777777" w:rsidR="00B12A28" w:rsidRDefault="00B12A28">
      <w:pPr>
        <w:widowControl/>
        <w:suppressAutoHyphens w:val="0"/>
        <w:wordWrap/>
        <w:adjustRightInd/>
        <w:ind w:rightChars="825" w:right="1767"/>
        <w:textAlignment w:val="auto"/>
        <w:rPr>
          <w:color w:val="auto"/>
        </w:rPr>
      </w:pPr>
    </w:p>
    <w:p w14:paraId="0EE1EEC4" w14:textId="77777777" w:rsidR="00B12A28" w:rsidRDefault="00B12A28">
      <w:pPr>
        <w:widowControl/>
        <w:suppressAutoHyphens w:val="0"/>
        <w:wordWrap/>
        <w:adjustRightInd/>
        <w:ind w:rightChars="825" w:right="1767"/>
        <w:textAlignment w:val="auto"/>
        <w:rPr>
          <w:color w:val="auto"/>
        </w:rPr>
      </w:pPr>
    </w:p>
    <w:p w14:paraId="0C9188FB" w14:textId="77777777" w:rsidR="00B12A28" w:rsidRDefault="00B12A28">
      <w:pPr>
        <w:widowControl/>
        <w:suppressAutoHyphens w:val="0"/>
        <w:wordWrap/>
        <w:adjustRightInd/>
        <w:ind w:rightChars="825" w:right="1767"/>
        <w:textAlignment w:val="auto"/>
        <w:rPr>
          <w:color w:val="auto"/>
        </w:rPr>
      </w:pPr>
    </w:p>
    <w:p w14:paraId="4640CC5E" w14:textId="77777777" w:rsidR="00B12A28" w:rsidRDefault="00B12A28">
      <w:pPr>
        <w:widowControl/>
        <w:suppressAutoHyphens w:val="0"/>
        <w:wordWrap/>
        <w:adjustRightInd/>
        <w:ind w:rightChars="825" w:right="1767"/>
        <w:textAlignment w:val="auto"/>
        <w:rPr>
          <w:color w:val="auto"/>
        </w:rPr>
      </w:pPr>
    </w:p>
    <w:p w14:paraId="3EECFB0E" w14:textId="77777777" w:rsidR="00B12A28" w:rsidRDefault="00B12A28">
      <w:pPr>
        <w:widowControl/>
        <w:suppressAutoHyphens w:val="0"/>
        <w:wordWrap/>
        <w:adjustRightInd/>
        <w:ind w:rightChars="825" w:right="1767"/>
        <w:textAlignment w:val="auto"/>
        <w:rPr>
          <w:color w:val="auto"/>
        </w:rPr>
      </w:pPr>
    </w:p>
    <w:p w14:paraId="246817D0" w14:textId="77777777" w:rsidR="00B12A28" w:rsidRDefault="00B12A28">
      <w:pPr>
        <w:widowControl/>
        <w:suppressAutoHyphens w:val="0"/>
        <w:wordWrap/>
        <w:adjustRightInd/>
        <w:ind w:rightChars="825" w:right="1767"/>
        <w:textAlignment w:val="auto"/>
        <w:rPr>
          <w:color w:val="auto"/>
        </w:rPr>
      </w:pPr>
    </w:p>
    <w:p w14:paraId="4866443A" w14:textId="77777777" w:rsidR="00B12A28" w:rsidRDefault="00B12A28">
      <w:pPr>
        <w:widowControl/>
        <w:suppressAutoHyphens w:val="0"/>
        <w:wordWrap/>
        <w:adjustRightInd/>
        <w:ind w:rightChars="825" w:right="1767"/>
        <w:textAlignment w:val="auto"/>
        <w:rPr>
          <w:color w:val="auto"/>
        </w:rPr>
      </w:pPr>
    </w:p>
    <w:p w14:paraId="165451B8" w14:textId="77777777" w:rsidR="00B12A28" w:rsidRDefault="00B12A28">
      <w:pPr>
        <w:widowControl/>
        <w:suppressAutoHyphens w:val="0"/>
        <w:wordWrap/>
        <w:adjustRightInd/>
        <w:ind w:rightChars="825" w:right="1767"/>
        <w:textAlignment w:val="auto"/>
        <w:rPr>
          <w:color w:val="auto"/>
        </w:rPr>
      </w:pPr>
    </w:p>
    <w:p w14:paraId="3BCFC1DB" w14:textId="77777777" w:rsidR="00B12A28" w:rsidRDefault="00B12A28">
      <w:pPr>
        <w:widowControl/>
        <w:suppressAutoHyphens w:val="0"/>
        <w:wordWrap/>
        <w:adjustRightInd/>
        <w:ind w:rightChars="825" w:right="1767"/>
        <w:textAlignment w:val="auto"/>
        <w:rPr>
          <w:color w:val="auto"/>
        </w:rPr>
      </w:pPr>
    </w:p>
    <w:p w14:paraId="2C4CC960" w14:textId="77777777" w:rsidR="00B12A28" w:rsidRDefault="00B12A28">
      <w:pPr>
        <w:widowControl/>
        <w:suppressAutoHyphens w:val="0"/>
        <w:wordWrap/>
        <w:adjustRightInd/>
        <w:ind w:rightChars="825" w:right="1767"/>
        <w:textAlignment w:val="auto"/>
        <w:rPr>
          <w:color w:val="auto"/>
        </w:rPr>
      </w:pPr>
    </w:p>
    <w:p w14:paraId="65374BC5" w14:textId="77777777" w:rsidR="00D50E9F" w:rsidRDefault="00D50E9F" w:rsidP="009F7034">
      <w:pPr>
        <w:widowControl/>
        <w:suppressAutoHyphens w:val="0"/>
        <w:wordWrap/>
        <w:adjustRightInd/>
        <w:ind w:rightChars="825" w:right="1767"/>
        <w:textAlignment w:val="auto"/>
        <w:rPr>
          <w:color w:val="auto"/>
        </w:rPr>
      </w:pPr>
    </w:p>
    <w:p w14:paraId="558FE3C4" w14:textId="1CB1C95C" w:rsidR="00B12A28" w:rsidRDefault="005D68FF" w:rsidP="009F7034">
      <w:pPr>
        <w:widowControl/>
        <w:suppressAutoHyphens w:val="0"/>
        <w:wordWrap/>
        <w:adjustRightInd/>
        <w:ind w:rightChars="825" w:right="1767"/>
        <w:textAlignment w:val="auto"/>
        <w:rPr>
          <w:color w:val="auto"/>
        </w:rPr>
      </w:pPr>
      <w:r>
        <w:rPr>
          <w:noProof/>
          <w:color w:val="auto"/>
        </w:rPr>
        <w:lastRenderedPageBreak/>
        <mc:AlternateContent>
          <mc:Choice Requires="wps">
            <w:drawing>
              <wp:anchor distT="0" distB="0" distL="114300" distR="114300" simplePos="0" relativeHeight="10" behindDoc="1" locked="0" layoutInCell="1" hidden="0" allowOverlap="1" wp14:anchorId="61F0D205" wp14:editId="2698F388">
                <wp:simplePos x="0" y="0"/>
                <wp:positionH relativeFrom="column">
                  <wp:posOffset>4968875</wp:posOffset>
                </wp:positionH>
                <wp:positionV relativeFrom="paragraph">
                  <wp:posOffset>0</wp:posOffset>
                </wp:positionV>
                <wp:extent cx="1151890" cy="431165"/>
                <wp:effectExtent l="0" t="0" r="635" b="635"/>
                <wp:wrapNone/>
                <wp:docPr id="1044" name="Text Box 15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165"/>
                        </a:xfrm>
                        <a:prstGeom prst="rect">
                          <a:avLst/>
                        </a:prstGeom>
                        <a:solidFill>
                          <a:srgbClr val="FFFFFF"/>
                        </a:solidFill>
                        <a:ln>
                          <a:noFill/>
                        </a:ln>
                      </wps:spPr>
                      <wps:txbx>
                        <w:txbxContent>
                          <w:p w14:paraId="7561B369" w14:textId="77777777" w:rsidR="00B12A28" w:rsidRDefault="005D68FF">
                            <w:pPr>
                              <w:kinsoku w:val="0"/>
                              <w:wordWrap/>
                              <w:autoSpaceDE w:val="0"/>
                              <w:autoSpaceDN w:val="0"/>
                              <w:spacing w:line="260" w:lineRule="exact"/>
                              <w:rPr>
                                <w:color w:val="auto"/>
                              </w:rPr>
                            </w:pPr>
                            <w:r>
                              <w:rPr>
                                <w:rFonts w:hint="eastAsia"/>
                                <w:color w:val="auto"/>
                              </w:rPr>
                              <w:t>勤務時間条例</w:t>
                            </w:r>
                          </w:p>
                          <w:p w14:paraId="402CBB08" w14:textId="77777777" w:rsidR="00B12A28" w:rsidRDefault="005D68FF">
                            <w:pPr>
                              <w:kinsoku w:val="0"/>
                              <w:wordWrap/>
                              <w:autoSpaceDE w:val="0"/>
                              <w:autoSpaceDN w:val="0"/>
                              <w:spacing w:line="260" w:lineRule="exact"/>
                              <w:jc w:val="right"/>
                              <w:rPr>
                                <w:color w:val="auto"/>
                              </w:rPr>
                            </w:pPr>
                            <w:r>
                              <w:rPr>
                                <w:rFonts w:hint="eastAsia"/>
                                <w:color w:val="auto"/>
                              </w:rPr>
                              <w:t>第4条</w:t>
                            </w:r>
                          </w:p>
                        </w:txbxContent>
                      </wps:txbx>
                      <wps:bodyPr rot="0" vertOverflow="overflow" horzOverflow="overflow" wrap="square" lIns="36000" tIns="0" rIns="0" bIns="0" anchor="t" anchorCtr="0" upright="1"/>
                    </wps:wsp>
                  </a:graphicData>
                </a:graphic>
              </wp:anchor>
            </w:drawing>
          </mc:Choice>
          <mc:Fallback>
            <w:pict>
              <v:shape w14:anchorId="61F0D205" id="Text Box 1546" o:spid="_x0000_s1031" type="#_x0000_t202" style="position:absolute;margin-left:391.25pt;margin-top:0;width:90.7pt;height:33.95pt;z-index:-50331647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" stroked="f">
                <v:textbox inset="1mm,0,0,0">
                  <w:txbxContent>
                    <w:p w14:paraId="7561B369" w14:textId="77777777" w:rsidR="00B12A28" w:rsidRDefault="005D68FF">
                      <w:pPr>
                        <w:kinsoku w:val="0"/>
                        <w:wordWrap/>
                        <w:autoSpaceDE w:val="0"/>
                        <w:autoSpaceDN w:val="0"/>
                        <w:spacing w:line="260" w:lineRule="exact"/>
                        <w:rPr>
                          <w:color w:val="auto"/>
                        </w:rPr>
                      </w:pPr>
                      <w:r>
                        <w:rPr>
                          <w:rFonts w:hint="eastAsia"/>
                          <w:color w:val="auto"/>
                        </w:rPr>
                        <w:t>勤務時間条例</w:t>
                      </w:r>
                    </w:p>
                    <w:p w14:paraId="402CBB08" w14:textId="77777777" w:rsidR="00B12A28" w:rsidRDefault="005D68FF">
                      <w:pPr>
                        <w:kinsoku w:val="0"/>
                        <w:wordWrap/>
                        <w:autoSpaceDE w:val="0"/>
                        <w:autoSpaceDN w:val="0"/>
                        <w:spacing w:line="260" w:lineRule="exact"/>
                        <w:jc w:val="right"/>
                        <w:rPr>
                          <w:color w:val="auto"/>
                        </w:rPr>
                      </w:pPr>
                      <w:r>
                        <w:rPr>
                          <w:rFonts w:hint="eastAsia"/>
                          <w:color w:val="auto"/>
                        </w:rPr>
                        <w:t>第4条</w:t>
                      </w:r>
                    </w:p>
                  </w:txbxContent>
                </v:textbox>
              </v:shape>
            </w:pict>
          </mc:Fallback>
        </mc:AlternateContent>
      </w:r>
      <w:r>
        <w:rPr>
          <w:rFonts w:hint="eastAsia"/>
          <w:color w:val="auto"/>
        </w:rPr>
        <w:t>ウ　時間外勤務代休時間</w:t>
      </w:r>
    </w:p>
    <w:p w14:paraId="0C21C939" w14:textId="76593F29" w:rsidR="00B12A28" w:rsidRDefault="00D50E9F">
      <w:pPr>
        <w:widowControl/>
        <w:suppressAutoHyphens w:val="0"/>
        <w:wordWrap/>
        <w:adjustRightInd/>
        <w:ind w:leftChars="200" w:left="428" w:rightChars="900" w:right="1928" w:firstLineChars="100" w:firstLine="214"/>
        <w:textAlignment w:val="auto"/>
        <w:rPr>
          <w:color w:val="auto"/>
        </w:rPr>
      </w:pPr>
      <w:r>
        <w:rPr>
          <w:rFonts w:hint="eastAsia"/>
          <w:noProof/>
        </w:rPr>
        <mc:AlternateContent>
          <mc:Choice Requires="wps">
            <w:drawing>
              <wp:anchor distT="0" distB="0" distL="114299" distR="114299" simplePos="0" relativeHeight="23" behindDoc="0" locked="0" layoutInCell="1" hidden="0" allowOverlap="1" wp14:anchorId="65E978CB" wp14:editId="5F34DB4B">
                <wp:simplePos x="0" y="0"/>
                <wp:positionH relativeFrom="margin">
                  <wp:posOffset>4966335</wp:posOffset>
                </wp:positionH>
                <wp:positionV relativeFrom="margin">
                  <wp:posOffset>4445</wp:posOffset>
                </wp:positionV>
                <wp:extent cx="635" cy="1950085"/>
                <wp:effectExtent l="0" t="0" r="37465" b="31115"/>
                <wp:wrapNone/>
                <wp:docPr id="1046" name="直線コネクタ 1609"/>
                <wp:cNvGraphicFramePr/>
                <a:graphic xmlns:a="http://schemas.openxmlformats.org/drawingml/2006/main">
                  <a:graphicData uri="http://schemas.microsoft.com/office/word/2010/wordprocessingShape">
                    <wps:wsp>
                      <wps:cNvCnPr/>
                      <wps:spPr>
                        <a:xfrm>
                          <a:off x="0" y="0"/>
                          <a:ext cx="635" cy="19500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B18516" id="直線コネクタ 1609" o:spid="_x0000_s1026" style="position:absolute;left:0;text-align:left;z-index:23;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margin;mso-width-percent:0;mso-height-percent:0;mso-width-relative:margin;mso-height-relative:margin" from="391.05pt,.35pt" to="391.1pt,15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" strokecolor="black [3213]" strokeweight=".5pt">
                <v:stroke joinstyle="miter"/>
                <w10:wrap anchorx="margin" anchory="margin"/>
              </v:line>
            </w:pict>
          </mc:Fallback>
        </mc:AlternateContent>
      </w:r>
      <w:r w:rsidR="005D68FF">
        <w:rPr>
          <w:rFonts w:hint="eastAsia"/>
          <w:color w:val="auto"/>
        </w:rPr>
        <w:t>特に長い時間外勤務を命ぜられた職員に休息の機会を与えるため，１か月に</w:t>
      </w:r>
      <w:r w:rsidR="005D68FF">
        <w:rPr>
          <w:color w:val="auto"/>
        </w:rPr>
        <w:t>60時間を超える時間外勤務を行った職員に，時間外勤務手当の支給割合の引上げ分の全部</w:t>
      </w:r>
      <w:r w:rsidR="005D68FF">
        <w:rPr>
          <w:rFonts w:hint="eastAsia"/>
          <w:color w:val="auto"/>
        </w:rPr>
        <w:t>又</w:t>
      </w:r>
      <w:r w:rsidR="005D68FF">
        <w:rPr>
          <w:color w:val="auto"/>
        </w:rPr>
        <w:t>は一部に代わる措置の対象となるべき時間（以下「時間外勤務代休時間」という）を指定することができる。</w:t>
      </w:r>
    </w:p>
    <w:p w14:paraId="07313C38" w14:textId="20149F71" w:rsidR="00B12A28" w:rsidRDefault="005D68FF">
      <w:pPr>
        <w:kinsoku w:val="0"/>
        <w:wordWrap/>
        <w:autoSpaceDE w:val="0"/>
        <w:autoSpaceDN w:val="0"/>
        <w:ind w:leftChars="200" w:left="428" w:rightChars="900" w:right="1928"/>
        <w:rPr>
          <w:color w:val="auto"/>
        </w:rPr>
      </w:pPr>
      <w:r>
        <w:rPr>
          <w:rFonts w:hint="eastAsia"/>
          <w:noProof/>
        </w:rPr>
        <mc:AlternateContent>
          <mc:Choice Requires="wps">
            <w:drawing>
              <wp:anchor distT="0" distB="0" distL="114300" distR="114300" simplePos="0" relativeHeight="11" behindDoc="1" locked="0" layoutInCell="1" hidden="0" allowOverlap="1" wp14:anchorId="57F61BA2" wp14:editId="69226275">
                <wp:simplePos x="0" y="0"/>
                <wp:positionH relativeFrom="column">
                  <wp:posOffset>4968875</wp:posOffset>
                </wp:positionH>
                <wp:positionV relativeFrom="paragraph">
                  <wp:posOffset>0</wp:posOffset>
                </wp:positionV>
                <wp:extent cx="1151890" cy="463550"/>
                <wp:effectExtent l="0" t="0" r="635" b="635"/>
                <wp:wrapNone/>
                <wp:docPr id="1045" name="Text Box 15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63550"/>
                        </a:xfrm>
                        <a:prstGeom prst="rect">
                          <a:avLst/>
                        </a:prstGeom>
                        <a:solidFill>
                          <a:srgbClr val="FFFFFF"/>
                        </a:solidFill>
                        <a:ln>
                          <a:noFill/>
                        </a:ln>
                      </wps:spPr>
                      <wps:txbx>
                        <w:txbxContent>
                          <w:p w14:paraId="7111B8E3" w14:textId="77777777" w:rsidR="00B12A28" w:rsidRDefault="005D68FF">
                            <w:pPr>
                              <w:autoSpaceDE w:val="0"/>
                              <w:autoSpaceDN w:val="0"/>
                              <w:spacing w:line="260" w:lineRule="exact"/>
                              <w:rPr>
                                <w:color w:val="auto"/>
                              </w:rPr>
                            </w:pPr>
                            <w:r>
                              <w:rPr>
                                <w:rFonts w:hint="eastAsia"/>
                                <w:color w:val="auto"/>
                              </w:rPr>
                              <w:t>勤務時間規則</w:t>
                            </w:r>
                          </w:p>
                          <w:p w14:paraId="4FEECDD5" w14:textId="77777777" w:rsidR="00B12A28" w:rsidRDefault="005D68FF">
                            <w:pPr>
                              <w:autoSpaceDE w:val="0"/>
                              <w:autoSpaceDN w:val="0"/>
                              <w:spacing w:line="260" w:lineRule="exact"/>
                              <w:jc w:val="right"/>
                            </w:pPr>
                            <w:r>
                              <w:rPr>
                                <w:rFonts w:hint="eastAsia"/>
                                <w:color w:val="auto"/>
                              </w:rPr>
                              <w:t>第4条</w:t>
                            </w:r>
                          </w:p>
                        </w:txbxContent>
                      </wps:txbx>
                      <wps:bodyPr rot="0" vertOverflow="overflow" horzOverflow="overflow" wrap="square" lIns="36000" tIns="0" rIns="0" bIns="0" anchor="t" anchorCtr="0" upright="1"/>
                    </wps:wsp>
                  </a:graphicData>
                </a:graphic>
              </wp:anchor>
            </w:drawing>
          </mc:Choice>
          <mc:Fallback>
            <w:pict>
              <v:shape w14:anchorId="57F61BA2" id="Text Box 1548" o:spid="_x0000_s1032" type="#_x0000_t202" style="position:absolute;left:0;text-align:left;margin-left:391.25pt;margin-top:0;width:90.7pt;height:36.5pt;z-index:-50331646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" stroked="f">
                <v:textbox inset="1mm,0,0,0">
                  <w:txbxContent>
                    <w:p w14:paraId="7111B8E3" w14:textId="77777777" w:rsidR="00B12A28" w:rsidRDefault="005D68FF">
                      <w:pPr>
                        <w:autoSpaceDE w:val="0"/>
                        <w:autoSpaceDN w:val="0"/>
                        <w:spacing w:line="260" w:lineRule="exact"/>
                        <w:rPr>
                          <w:color w:val="auto"/>
                        </w:rPr>
                      </w:pPr>
                      <w:r>
                        <w:rPr>
                          <w:rFonts w:hint="eastAsia"/>
                          <w:color w:val="auto"/>
                        </w:rPr>
                        <w:t>勤務時間規則</w:t>
                      </w:r>
                    </w:p>
                    <w:p w14:paraId="4FEECDD5" w14:textId="77777777" w:rsidR="00B12A28" w:rsidRDefault="005D68FF">
                      <w:pPr>
                        <w:autoSpaceDE w:val="0"/>
                        <w:autoSpaceDN w:val="0"/>
                        <w:spacing w:line="260" w:lineRule="exact"/>
                        <w:jc w:val="right"/>
                      </w:pPr>
                      <w:r>
                        <w:rPr>
                          <w:rFonts w:hint="eastAsia"/>
                          <w:color w:val="auto"/>
                        </w:rPr>
                        <w:t>第4条</w:t>
                      </w:r>
                    </w:p>
                  </w:txbxContent>
                </v:textbox>
              </v:shape>
            </w:pict>
          </mc:Fallback>
        </mc:AlternateContent>
      </w:r>
      <w:r>
        <w:rPr>
          <w:color w:val="auto"/>
        </w:rPr>
        <w:t>(ｱ) 指定できる期間及び日</w:t>
      </w:r>
    </w:p>
    <w:p w14:paraId="06DFDFC7" w14:textId="2AA2F2A2" w:rsidR="00B12A28" w:rsidRDefault="005D68FF">
      <w:pPr>
        <w:widowControl/>
        <w:suppressAutoHyphens w:val="0"/>
        <w:wordWrap/>
        <w:adjustRightInd/>
        <w:ind w:leftChars="300" w:left="643" w:rightChars="900" w:right="1928" w:firstLineChars="100" w:firstLine="214"/>
        <w:textAlignment w:val="auto"/>
        <w:rPr>
          <w:color w:val="auto"/>
        </w:rPr>
      </w:pPr>
      <w:r>
        <w:rPr>
          <w:rFonts w:hint="eastAsia"/>
          <w:color w:val="auto"/>
        </w:rPr>
        <w:t>該当月の末日の翌日から同日を起算日とする２月後の日までの期間内にある勤務日（休日及び代休日を除く。）</w:t>
      </w:r>
    </w:p>
    <w:p w14:paraId="559887F2" w14:textId="58D8FECE" w:rsidR="00B12A28" w:rsidRDefault="00D50E9F">
      <w:pPr>
        <w:kinsoku w:val="0"/>
        <w:wordWrap/>
        <w:autoSpaceDE w:val="0"/>
        <w:autoSpaceDN w:val="0"/>
        <w:ind w:leftChars="200" w:left="428" w:rightChars="900" w:right="1928"/>
        <w:rPr>
          <w:color w:val="auto"/>
        </w:rPr>
      </w:pPr>
      <w:r>
        <w:rPr>
          <w:rFonts w:hint="eastAsia"/>
          <w:noProof/>
        </w:rPr>
        <mc:AlternateContent>
          <mc:Choice Requires="wps">
            <w:drawing>
              <wp:anchor distT="0" distB="0" distL="114299" distR="114299" simplePos="0" relativeHeight="251659264" behindDoc="0" locked="0" layoutInCell="1" hidden="0" allowOverlap="1" wp14:anchorId="4D568C0F" wp14:editId="70DFC358">
                <wp:simplePos x="0" y="0"/>
                <wp:positionH relativeFrom="margin">
                  <wp:posOffset>4966335</wp:posOffset>
                </wp:positionH>
                <wp:positionV relativeFrom="margin">
                  <wp:posOffset>1842770</wp:posOffset>
                </wp:positionV>
                <wp:extent cx="635" cy="2486025"/>
                <wp:effectExtent l="0" t="0" r="37465" b="28575"/>
                <wp:wrapNone/>
                <wp:docPr id="2" name="直線コネクタ 1609"/>
                <wp:cNvGraphicFramePr/>
                <a:graphic xmlns:a="http://schemas.openxmlformats.org/drawingml/2006/main">
                  <a:graphicData uri="http://schemas.microsoft.com/office/word/2010/wordprocessingShape">
                    <wps:wsp>
                      <wps:cNvCnPr/>
                      <wps:spPr>
                        <a:xfrm>
                          <a:off x="0" y="0"/>
                          <a:ext cx="635" cy="24860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A3C9984" id="直線コネクタ 1609" o:spid="_x0000_s1026" style="position:absolute;left:0;text-align:left;z-index:251659264;visibility:visible;mso-wrap-style:square;mso-width-percent:0;mso-height-percent:0;mso-wrap-distance-left:3.17497mm;mso-wrap-distance-top:0;mso-wrap-distance-right:3.17497mm;mso-wrap-distance-bottom:0;mso-position-horizontal:absolute;mso-position-horizontal-relative:margin;mso-position-vertical:absolute;mso-position-vertical-relative:margin;mso-width-percent:0;mso-height-percent:0;mso-width-relative:margin;mso-height-relative:margin" from="391.05pt,145.1pt" to="391.1pt,34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" strokecolor="black [3213]" strokeweight=".5pt">
                <v:stroke joinstyle="miter"/>
                <w10:wrap anchorx="margin" anchory="margin"/>
              </v:line>
            </w:pict>
          </mc:Fallback>
        </mc:AlternateContent>
      </w:r>
      <w:r w:rsidR="005D68FF">
        <w:rPr>
          <w:color w:val="auto"/>
        </w:rPr>
        <w:t>(ｲ) 時間数</w:t>
      </w:r>
    </w:p>
    <w:p w14:paraId="57A420A9" w14:textId="5DDF1146" w:rsidR="00B12A28" w:rsidRDefault="005D68FF">
      <w:pPr>
        <w:kinsoku w:val="0"/>
        <w:wordWrap/>
        <w:autoSpaceDE w:val="0"/>
        <w:autoSpaceDN w:val="0"/>
        <w:ind w:leftChars="300" w:left="643" w:rightChars="900" w:right="1928" w:firstLineChars="100" w:firstLine="214"/>
        <w:rPr>
          <w:color w:val="auto"/>
        </w:rPr>
      </w:pPr>
      <w:r>
        <w:rPr>
          <w:rFonts w:hint="eastAsia"/>
          <w:color w:val="auto"/>
        </w:rPr>
        <w:t>次の区分に応じ，各換算率を乗じた時間数を指定</w:t>
      </w:r>
    </w:p>
    <w:tbl>
      <w:tblPr>
        <w:tblW w:w="6819" w:type="dxa"/>
        <w:tblInd w:w="7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1320"/>
        <w:gridCol w:w="2705"/>
        <w:gridCol w:w="961"/>
        <w:gridCol w:w="1833"/>
      </w:tblGrid>
      <w:tr w:rsidR="00B12A28" w14:paraId="277BC290" w14:textId="77777777" w:rsidTr="00D50E9F">
        <w:trPr>
          <w:cantSplit/>
          <w:trHeight w:hRule="exact" w:val="321"/>
        </w:trPr>
        <w:tc>
          <w:tcPr>
            <w:tcW w:w="1320" w:type="dxa"/>
            <w:vMerge w:val="restart"/>
            <w:vAlign w:val="center"/>
          </w:tcPr>
          <w:p w14:paraId="4E85D3C0" w14:textId="77777777" w:rsidR="00B12A28" w:rsidRDefault="005D68FF">
            <w:pPr>
              <w:jc w:val="center"/>
              <w:rPr>
                <w:color w:val="auto"/>
              </w:rPr>
            </w:pPr>
            <w:r>
              <w:rPr>
                <w:rFonts w:hint="eastAsia"/>
                <w:color w:val="auto"/>
              </w:rPr>
              <w:t>職　員</w:t>
            </w:r>
          </w:p>
        </w:tc>
        <w:tc>
          <w:tcPr>
            <w:tcW w:w="2704" w:type="dxa"/>
            <w:vMerge w:val="restart"/>
            <w:vAlign w:val="center"/>
          </w:tcPr>
          <w:p w14:paraId="7F195D37" w14:textId="77777777" w:rsidR="00B12A28" w:rsidRDefault="005D68FF">
            <w:pPr>
              <w:ind w:rightChars="-50" w:right="-107"/>
              <w:rPr>
                <w:color w:val="auto"/>
              </w:rPr>
            </w:pPr>
            <w:r>
              <w:rPr>
                <w:rFonts w:hint="eastAsia"/>
                <w:color w:val="auto"/>
              </w:rPr>
              <w:t>60時間を超えて時間外勤</w:t>
            </w:r>
          </w:p>
          <w:p w14:paraId="0B19F979" w14:textId="77777777" w:rsidR="00B12A28" w:rsidRDefault="005D68FF">
            <w:pPr>
              <w:ind w:rightChars="-50" w:right="-107"/>
              <w:rPr>
                <w:color w:val="auto"/>
              </w:rPr>
            </w:pPr>
            <w:r>
              <w:rPr>
                <w:rFonts w:hint="eastAsia"/>
                <w:color w:val="auto"/>
              </w:rPr>
              <w:t>務をさせる日</w:t>
            </w:r>
          </w:p>
        </w:tc>
        <w:tc>
          <w:tcPr>
            <w:tcW w:w="961" w:type="dxa"/>
            <w:vMerge w:val="restart"/>
            <w:tcBorders>
              <w:top w:val="single" w:sz="4" w:space="0" w:color="auto"/>
              <w:right w:val="nil"/>
            </w:tcBorders>
            <w:vAlign w:val="center"/>
          </w:tcPr>
          <w:p w14:paraId="7E845F69" w14:textId="77777777" w:rsidR="00B12A28" w:rsidRDefault="005D68FF">
            <w:pPr>
              <w:jc w:val="center"/>
              <w:rPr>
                <w:color w:val="auto"/>
              </w:rPr>
            </w:pPr>
            <w:r>
              <w:rPr>
                <w:rFonts w:hint="eastAsia"/>
                <w:color w:val="auto"/>
              </w:rPr>
              <w:t>換算率</w:t>
            </w:r>
          </w:p>
        </w:tc>
        <w:tc>
          <w:tcPr>
            <w:tcW w:w="1833" w:type="dxa"/>
            <w:tcBorders>
              <w:top w:val="single" w:sz="4" w:space="0" w:color="auto"/>
              <w:left w:val="nil"/>
              <w:bottom w:val="single" w:sz="4" w:space="0" w:color="auto"/>
            </w:tcBorders>
            <w:vAlign w:val="center"/>
          </w:tcPr>
          <w:p w14:paraId="374D31C9" w14:textId="25789EA1" w:rsidR="00B12A28" w:rsidRDefault="00B12A28">
            <w:pPr>
              <w:rPr>
                <w:color w:val="auto"/>
              </w:rPr>
            </w:pPr>
          </w:p>
        </w:tc>
      </w:tr>
      <w:tr w:rsidR="00B12A28" w14:paraId="363431CB" w14:textId="77777777" w:rsidTr="00D50E9F">
        <w:trPr>
          <w:cantSplit/>
          <w:trHeight w:val="339"/>
        </w:trPr>
        <w:tc>
          <w:tcPr>
            <w:tcW w:w="1320" w:type="dxa"/>
            <w:vMerge/>
            <w:vAlign w:val="center"/>
          </w:tcPr>
          <w:p w14:paraId="51E3E049" w14:textId="77777777" w:rsidR="00B12A28" w:rsidRDefault="00B12A28">
            <w:pPr>
              <w:rPr>
                <w:color w:val="auto"/>
              </w:rPr>
            </w:pPr>
          </w:p>
        </w:tc>
        <w:tc>
          <w:tcPr>
            <w:tcW w:w="2704" w:type="dxa"/>
            <w:vMerge/>
            <w:vAlign w:val="center"/>
          </w:tcPr>
          <w:p w14:paraId="2E201F6C" w14:textId="77777777" w:rsidR="00B12A28" w:rsidRDefault="00B12A28">
            <w:pPr>
              <w:ind w:rightChars="-50" w:right="-107"/>
              <w:rPr>
                <w:color w:val="auto"/>
              </w:rPr>
            </w:pPr>
          </w:p>
        </w:tc>
        <w:tc>
          <w:tcPr>
            <w:tcW w:w="961" w:type="dxa"/>
            <w:vMerge/>
            <w:tcBorders>
              <w:right w:val="single" w:sz="4" w:space="0" w:color="auto"/>
            </w:tcBorders>
            <w:vAlign w:val="center"/>
          </w:tcPr>
          <w:p w14:paraId="21622FFA" w14:textId="77777777" w:rsidR="00B12A28" w:rsidRDefault="00B12A28">
            <w:pPr>
              <w:jc w:val="center"/>
              <w:rPr>
                <w:color w:val="auto"/>
              </w:rPr>
            </w:pPr>
          </w:p>
        </w:tc>
        <w:tc>
          <w:tcPr>
            <w:tcW w:w="1833" w:type="dxa"/>
            <w:tcBorders>
              <w:top w:val="single" w:sz="4" w:space="0" w:color="auto"/>
              <w:left w:val="single" w:sz="4" w:space="0" w:color="auto"/>
              <w:bottom w:val="single" w:sz="4" w:space="0" w:color="auto"/>
              <w:right w:val="single" w:sz="4" w:space="0" w:color="auto"/>
            </w:tcBorders>
            <w:vAlign w:val="center"/>
          </w:tcPr>
          <w:p w14:paraId="4ED75712" w14:textId="02B92891" w:rsidR="00B12A28" w:rsidRDefault="005D68FF">
            <w:pPr>
              <w:ind w:rightChars="-50" w:right="-107"/>
              <w:rPr>
                <w:color w:val="auto"/>
              </w:rPr>
            </w:pPr>
            <w:r>
              <w:rPr>
                <w:rFonts w:hint="eastAsia"/>
                <w:color w:val="auto"/>
              </w:rPr>
              <w:t>7時間45分まで</w:t>
            </w:r>
          </w:p>
        </w:tc>
      </w:tr>
      <w:tr w:rsidR="00B12A28" w14:paraId="0D03F9F4" w14:textId="77777777" w:rsidTr="00D50E9F">
        <w:trPr>
          <w:cantSplit/>
          <w:trHeight w:val="325"/>
        </w:trPr>
        <w:tc>
          <w:tcPr>
            <w:tcW w:w="1320" w:type="dxa"/>
            <w:vMerge w:val="restart"/>
            <w:vAlign w:val="center"/>
          </w:tcPr>
          <w:p w14:paraId="0B6713F0" w14:textId="77777777" w:rsidR="00B12A28" w:rsidRDefault="005D68FF">
            <w:pPr>
              <w:rPr>
                <w:color w:val="auto"/>
              </w:rPr>
            </w:pPr>
            <w:r>
              <w:rPr>
                <w:rFonts w:hint="eastAsia"/>
                <w:color w:val="auto"/>
              </w:rPr>
              <w:t>一般職員</w:t>
            </w:r>
          </w:p>
        </w:tc>
        <w:tc>
          <w:tcPr>
            <w:tcW w:w="2704" w:type="dxa"/>
            <w:vAlign w:val="center"/>
          </w:tcPr>
          <w:p w14:paraId="0C7493D7" w14:textId="77777777" w:rsidR="00B12A28" w:rsidRDefault="005D68FF">
            <w:pPr>
              <w:ind w:rightChars="-50" w:right="-107"/>
              <w:rPr>
                <w:color w:val="auto"/>
              </w:rPr>
            </w:pPr>
            <w:r>
              <w:rPr>
                <w:rFonts w:hint="eastAsia"/>
                <w:color w:val="auto"/>
              </w:rPr>
              <w:t>平日</w:t>
            </w:r>
          </w:p>
        </w:tc>
        <w:tc>
          <w:tcPr>
            <w:tcW w:w="961" w:type="dxa"/>
            <w:tcBorders>
              <w:right w:val="single" w:sz="4" w:space="0" w:color="auto"/>
            </w:tcBorders>
            <w:vAlign w:val="center"/>
          </w:tcPr>
          <w:p w14:paraId="6F5854AD" w14:textId="77777777" w:rsidR="00B12A28" w:rsidRDefault="005D68FF">
            <w:pPr>
              <w:jc w:val="center"/>
              <w:rPr>
                <w:color w:val="auto"/>
              </w:rPr>
            </w:pPr>
            <w:r>
              <w:rPr>
                <w:rFonts w:hint="eastAsia"/>
                <w:color w:val="auto"/>
              </w:rPr>
              <w:t>25/100</w:t>
            </w:r>
          </w:p>
        </w:tc>
        <w:tc>
          <w:tcPr>
            <w:tcW w:w="1833" w:type="dxa"/>
            <w:tcBorders>
              <w:top w:val="single" w:sz="4" w:space="0" w:color="auto"/>
              <w:left w:val="single" w:sz="4" w:space="0" w:color="auto"/>
            </w:tcBorders>
            <w:vAlign w:val="center"/>
          </w:tcPr>
          <w:p w14:paraId="2AB56C2E" w14:textId="1C17E5D7" w:rsidR="00B12A28" w:rsidRDefault="005D68FF">
            <w:pPr>
              <w:jc w:val="center"/>
              <w:rPr>
                <w:color w:val="auto"/>
              </w:rPr>
            </w:pPr>
            <w:r>
              <w:rPr>
                <w:rFonts w:hint="eastAsia"/>
                <w:color w:val="auto"/>
              </w:rPr>
              <w:t>－</w:t>
            </w:r>
          </w:p>
        </w:tc>
      </w:tr>
      <w:tr w:rsidR="00B12A28" w14:paraId="19F4C82E" w14:textId="77777777" w:rsidTr="00D50E9F">
        <w:trPr>
          <w:cantSplit/>
          <w:trHeight w:val="339"/>
        </w:trPr>
        <w:tc>
          <w:tcPr>
            <w:tcW w:w="1320" w:type="dxa"/>
            <w:vMerge/>
            <w:vAlign w:val="center"/>
          </w:tcPr>
          <w:p w14:paraId="6C98C5ED" w14:textId="77777777" w:rsidR="00B12A28" w:rsidRDefault="00B12A28">
            <w:pPr>
              <w:rPr>
                <w:color w:val="auto"/>
              </w:rPr>
            </w:pPr>
          </w:p>
        </w:tc>
        <w:tc>
          <w:tcPr>
            <w:tcW w:w="2704" w:type="dxa"/>
            <w:vAlign w:val="center"/>
          </w:tcPr>
          <w:p w14:paraId="3BEE0F75" w14:textId="77777777" w:rsidR="00B12A28" w:rsidRDefault="005D68FF">
            <w:pPr>
              <w:ind w:rightChars="-50" w:right="-107"/>
              <w:rPr>
                <w:color w:val="auto"/>
              </w:rPr>
            </w:pPr>
            <w:r>
              <w:rPr>
                <w:rFonts w:hint="eastAsia"/>
                <w:color w:val="auto"/>
              </w:rPr>
              <w:t>週休日（土曜日）</w:t>
            </w:r>
          </w:p>
        </w:tc>
        <w:tc>
          <w:tcPr>
            <w:tcW w:w="961" w:type="dxa"/>
            <w:tcBorders>
              <w:right w:val="single" w:sz="4" w:space="0" w:color="auto"/>
            </w:tcBorders>
            <w:vAlign w:val="center"/>
          </w:tcPr>
          <w:p w14:paraId="36D3C6CF" w14:textId="77777777" w:rsidR="00B12A28" w:rsidRDefault="005D68FF">
            <w:pPr>
              <w:jc w:val="center"/>
              <w:rPr>
                <w:color w:val="auto"/>
              </w:rPr>
            </w:pPr>
            <w:r>
              <w:rPr>
                <w:rFonts w:hint="eastAsia"/>
                <w:color w:val="auto"/>
              </w:rPr>
              <w:t>15/100</w:t>
            </w:r>
          </w:p>
        </w:tc>
        <w:tc>
          <w:tcPr>
            <w:tcW w:w="1833" w:type="dxa"/>
            <w:tcBorders>
              <w:left w:val="single" w:sz="4" w:space="0" w:color="auto"/>
            </w:tcBorders>
            <w:vAlign w:val="center"/>
          </w:tcPr>
          <w:p w14:paraId="757EBBBA" w14:textId="1564A6EE" w:rsidR="00B12A28" w:rsidRDefault="005D68FF">
            <w:pPr>
              <w:jc w:val="center"/>
              <w:rPr>
                <w:color w:val="auto"/>
              </w:rPr>
            </w:pPr>
            <w:r>
              <w:rPr>
                <w:rFonts w:hint="eastAsia"/>
                <w:color w:val="auto"/>
              </w:rPr>
              <w:t>－</w:t>
            </w:r>
          </w:p>
        </w:tc>
      </w:tr>
      <w:tr w:rsidR="00B12A28" w14:paraId="20E6A1EA" w14:textId="77777777" w:rsidTr="00D50E9F">
        <w:trPr>
          <w:cantSplit/>
          <w:trHeight w:val="339"/>
        </w:trPr>
        <w:tc>
          <w:tcPr>
            <w:tcW w:w="1320" w:type="dxa"/>
            <w:vMerge/>
            <w:vAlign w:val="center"/>
          </w:tcPr>
          <w:p w14:paraId="5EB05F0E" w14:textId="77777777" w:rsidR="00B12A28" w:rsidRDefault="00B12A28">
            <w:pPr>
              <w:rPr>
                <w:color w:val="auto"/>
              </w:rPr>
            </w:pPr>
          </w:p>
        </w:tc>
        <w:tc>
          <w:tcPr>
            <w:tcW w:w="2704" w:type="dxa"/>
            <w:vAlign w:val="center"/>
          </w:tcPr>
          <w:p w14:paraId="2F3B8DD4" w14:textId="77777777" w:rsidR="00B12A28" w:rsidRDefault="005D68FF">
            <w:pPr>
              <w:ind w:rightChars="-50" w:right="-107"/>
              <w:rPr>
                <w:color w:val="auto"/>
              </w:rPr>
            </w:pPr>
            <w:r>
              <w:rPr>
                <w:rFonts w:hint="eastAsia"/>
                <w:color w:val="auto"/>
              </w:rPr>
              <w:t>休日(</w:t>
            </w:r>
            <w:r>
              <w:rPr>
                <w:rFonts w:hint="eastAsia"/>
                <w:color w:val="auto"/>
                <w:w w:val="90"/>
                <w:sz w:val="18"/>
              </w:rPr>
              <w:t>正規の勤務時間を除く</w:t>
            </w:r>
            <w:r>
              <w:rPr>
                <w:rFonts w:hint="eastAsia"/>
                <w:color w:val="auto"/>
              </w:rPr>
              <w:t>)</w:t>
            </w:r>
          </w:p>
        </w:tc>
        <w:tc>
          <w:tcPr>
            <w:tcW w:w="961" w:type="dxa"/>
            <w:tcBorders>
              <w:right w:val="single" w:sz="4" w:space="0" w:color="auto"/>
            </w:tcBorders>
            <w:vAlign w:val="center"/>
          </w:tcPr>
          <w:p w14:paraId="1ABCCD84" w14:textId="77777777" w:rsidR="00B12A28" w:rsidRDefault="005D68FF">
            <w:pPr>
              <w:jc w:val="center"/>
              <w:rPr>
                <w:color w:val="auto"/>
              </w:rPr>
            </w:pPr>
            <w:r>
              <w:rPr>
                <w:rFonts w:hint="eastAsia"/>
                <w:color w:val="auto"/>
              </w:rPr>
              <w:t>15/100</w:t>
            </w:r>
          </w:p>
        </w:tc>
        <w:tc>
          <w:tcPr>
            <w:tcW w:w="1833" w:type="dxa"/>
            <w:tcBorders>
              <w:left w:val="single" w:sz="4" w:space="0" w:color="auto"/>
            </w:tcBorders>
            <w:vAlign w:val="center"/>
          </w:tcPr>
          <w:p w14:paraId="58251014" w14:textId="0ED42122" w:rsidR="00B12A28" w:rsidRDefault="005D68FF">
            <w:pPr>
              <w:jc w:val="center"/>
              <w:rPr>
                <w:color w:val="auto"/>
              </w:rPr>
            </w:pPr>
            <w:r>
              <w:rPr>
                <w:rFonts w:hint="eastAsia"/>
                <w:color w:val="auto"/>
              </w:rPr>
              <w:t>－</w:t>
            </w:r>
          </w:p>
        </w:tc>
      </w:tr>
      <w:tr w:rsidR="00B12A28" w14:paraId="02FE6D0F" w14:textId="77777777" w:rsidTr="00D50E9F">
        <w:trPr>
          <w:cantSplit/>
          <w:trHeight w:val="325"/>
        </w:trPr>
        <w:tc>
          <w:tcPr>
            <w:tcW w:w="1320" w:type="dxa"/>
            <w:vMerge w:val="restart"/>
            <w:vAlign w:val="center"/>
          </w:tcPr>
          <w:p w14:paraId="4ADE4EE5" w14:textId="77777777" w:rsidR="00B12A28" w:rsidRDefault="005D68FF">
            <w:pPr>
              <w:rPr>
                <w:color w:val="auto"/>
                <w:w w:val="85"/>
              </w:rPr>
            </w:pPr>
            <w:r>
              <w:rPr>
                <w:rFonts w:hint="eastAsia"/>
                <w:color w:val="auto"/>
                <w:w w:val="85"/>
              </w:rPr>
              <w:t>再任用短時間</w:t>
            </w:r>
          </w:p>
          <w:p w14:paraId="4D858C92" w14:textId="77777777" w:rsidR="00B12A28" w:rsidRDefault="005D68FF">
            <w:pPr>
              <w:rPr>
                <w:color w:val="auto"/>
              </w:rPr>
            </w:pPr>
            <w:r>
              <w:rPr>
                <w:rFonts w:hint="eastAsia"/>
                <w:color w:val="auto"/>
                <w:w w:val="90"/>
              </w:rPr>
              <w:t>育児短時間</w:t>
            </w:r>
          </w:p>
        </w:tc>
        <w:tc>
          <w:tcPr>
            <w:tcW w:w="2704" w:type="dxa"/>
            <w:vAlign w:val="center"/>
          </w:tcPr>
          <w:p w14:paraId="176E8DAA" w14:textId="77777777" w:rsidR="00B12A28" w:rsidRDefault="005D68FF">
            <w:pPr>
              <w:ind w:rightChars="-50" w:right="-107"/>
              <w:rPr>
                <w:color w:val="auto"/>
              </w:rPr>
            </w:pPr>
            <w:r>
              <w:rPr>
                <w:rFonts w:hint="eastAsia"/>
                <w:color w:val="auto"/>
              </w:rPr>
              <w:t>平日</w:t>
            </w:r>
          </w:p>
        </w:tc>
        <w:tc>
          <w:tcPr>
            <w:tcW w:w="961" w:type="dxa"/>
            <w:vAlign w:val="center"/>
          </w:tcPr>
          <w:p w14:paraId="073D7752" w14:textId="77777777" w:rsidR="00B12A28" w:rsidRDefault="005D68FF">
            <w:pPr>
              <w:jc w:val="center"/>
              <w:rPr>
                <w:color w:val="auto"/>
              </w:rPr>
            </w:pPr>
            <w:r>
              <w:rPr>
                <w:rFonts w:hint="eastAsia"/>
                <w:color w:val="auto"/>
              </w:rPr>
              <w:t>25/100</w:t>
            </w:r>
          </w:p>
        </w:tc>
        <w:tc>
          <w:tcPr>
            <w:tcW w:w="1833" w:type="dxa"/>
            <w:vAlign w:val="center"/>
          </w:tcPr>
          <w:p w14:paraId="5C173FFB" w14:textId="4ED4D616" w:rsidR="00B12A28" w:rsidRDefault="005D68FF">
            <w:pPr>
              <w:jc w:val="center"/>
              <w:rPr>
                <w:color w:val="auto"/>
              </w:rPr>
            </w:pPr>
            <w:r>
              <w:rPr>
                <w:rFonts w:hint="eastAsia"/>
                <w:color w:val="auto"/>
              </w:rPr>
              <w:t>50/100</w:t>
            </w:r>
          </w:p>
        </w:tc>
      </w:tr>
      <w:tr w:rsidR="00B12A28" w14:paraId="36ED133B" w14:textId="77777777" w:rsidTr="00D50E9F">
        <w:trPr>
          <w:cantSplit/>
          <w:trHeight w:val="339"/>
        </w:trPr>
        <w:tc>
          <w:tcPr>
            <w:tcW w:w="1320" w:type="dxa"/>
            <w:vMerge/>
            <w:vAlign w:val="center"/>
          </w:tcPr>
          <w:p w14:paraId="75AA8900" w14:textId="77777777" w:rsidR="00B12A28" w:rsidRDefault="00B12A28">
            <w:pPr>
              <w:rPr>
                <w:color w:val="auto"/>
              </w:rPr>
            </w:pPr>
          </w:p>
        </w:tc>
        <w:tc>
          <w:tcPr>
            <w:tcW w:w="2704" w:type="dxa"/>
            <w:vAlign w:val="center"/>
          </w:tcPr>
          <w:p w14:paraId="2A56B9D1" w14:textId="77777777" w:rsidR="00B12A28" w:rsidRDefault="005D68FF">
            <w:pPr>
              <w:ind w:rightChars="-50" w:right="-107"/>
              <w:rPr>
                <w:color w:val="auto"/>
              </w:rPr>
            </w:pPr>
            <w:r>
              <w:rPr>
                <w:rFonts w:hint="eastAsia"/>
                <w:color w:val="auto"/>
              </w:rPr>
              <w:t>週休日（土曜日）</w:t>
            </w:r>
          </w:p>
        </w:tc>
        <w:tc>
          <w:tcPr>
            <w:tcW w:w="961" w:type="dxa"/>
            <w:vAlign w:val="center"/>
          </w:tcPr>
          <w:p w14:paraId="5C235839" w14:textId="77777777" w:rsidR="00B12A28" w:rsidRDefault="005D68FF">
            <w:pPr>
              <w:jc w:val="center"/>
              <w:rPr>
                <w:color w:val="auto"/>
              </w:rPr>
            </w:pPr>
            <w:r>
              <w:rPr>
                <w:rFonts w:hint="eastAsia"/>
                <w:color w:val="auto"/>
              </w:rPr>
              <w:t>15/100</w:t>
            </w:r>
          </w:p>
        </w:tc>
        <w:tc>
          <w:tcPr>
            <w:tcW w:w="1833" w:type="dxa"/>
            <w:vAlign w:val="center"/>
          </w:tcPr>
          <w:p w14:paraId="52FC5F9E" w14:textId="12573A87" w:rsidR="00B12A28" w:rsidRDefault="005D68FF">
            <w:pPr>
              <w:jc w:val="center"/>
              <w:rPr>
                <w:color w:val="auto"/>
              </w:rPr>
            </w:pPr>
            <w:r>
              <w:rPr>
                <w:rFonts w:hint="eastAsia"/>
                <w:color w:val="auto"/>
              </w:rPr>
              <w:t>15/100</w:t>
            </w:r>
          </w:p>
        </w:tc>
      </w:tr>
      <w:tr w:rsidR="00B12A28" w14:paraId="2CB89854" w14:textId="77777777" w:rsidTr="00D50E9F">
        <w:trPr>
          <w:cantSplit/>
          <w:trHeight w:val="339"/>
        </w:trPr>
        <w:tc>
          <w:tcPr>
            <w:tcW w:w="1320" w:type="dxa"/>
            <w:vMerge/>
            <w:vAlign w:val="center"/>
          </w:tcPr>
          <w:p w14:paraId="40078850" w14:textId="77777777" w:rsidR="00B12A28" w:rsidRDefault="00B12A28">
            <w:pPr>
              <w:rPr>
                <w:color w:val="auto"/>
              </w:rPr>
            </w:pPr>
          </w:p>
        </w:tc>
        <w:tc>
          <w:tcPr>
            <w:tcW w:w="2704" w:type="dxa"/>
            <w:vAlign w:val="center"/>
          </w:tcPr>
          <w:p w14:paraId="7C0542A5" w14:textId="77777777" w:rsidR="00B12A28" w:rsidRDefault="005D68FF">
            <w:pPr>
              <w:ind w:rightChars="-50" w:right="-107"/>
              <w:rPr>
                <w:color w:val="auto"/>
              </w:rPr>
            </w:pPr>
            <w:r>
              <w:rPr>
                <w:rFonts w:hint="eastAsia"/>
                <w:color w:val="auto"/>
              </w:rPr>
              <w:t>休日(</w:t>
            </w:r>
            <w:r>
              <w:rPr>
                <w:rFonts w:hint="eastAsia"/>
                <w:color w:val="auto"/>
                <w:w w:val="90"/>
                <w:sz w:val="18"/>
              </w:rPr>
              <w:t>正規の勤務時間を除く</w:t>
            </w:r>
            <w:r>
              <w:rPr>
                <w:rFonts w:hint="eastAsia"/>
                <w:color w:val="auto"/>
              </w:rPr>
              <w:t>)</w:t>
            </w:r>
          </w:p>
        </w:tc>
        <w:tc>
          <w:tcPr>
            <w:tcW w:w="961" w:type="dxa"/>
            <w:vAlign w:val="center"/>
          </w:tcPr>
          <w:p w14:paraId="70DAAF1F" w14:textId="77777777" w:rsidR="00B12A28" w:rsidRDefault="005D68FF">
            <w:pPr>
              <w:jc w:val="center"/>
              <w:rPr>
                <w:color w:val="auto"/>
              </w:rPr>
            </w:pPr>
            <w:r>
              <w:rPr>
                <w:rFonts w:hint="eastAsia"/>
                <w:color w:val="auto"/>
              </w:rPr>
              <w:t>15/100</w:t>
            </w:r>
          </w:p>
        </w:tc>
        <w:tc>
          <w:tcPr>
            <w:tcW w:w="1833" w:type="dxa"/>
            <w:vAlign w:val="center"/>
          </w:tcPr>
          <w:p w14:paraId="107D29C8" w14:textId="21EC9D18" w:rsidR="00B12A28" w:rsidRDefault="005D68FF">
            <w:pPr>
              <w:jc w:val="center"/>
              <w:rPr>
                <w:color w:val="auto"/>
              </w:rPr>
            </w:pPr>
            <w:r>
              <w:rPr>
                <w:rFonts w:hint="eastAsia"/>
                <w:color w:val="auto"/>
              </w:rPr>
              <w:t>15/100</w:t>
            </w:r>
          </w:p>
        </w:tc>
      </w:tr>
      <w:tr w:rsidR="00B12A28" w14:paraId="46F83CE2" w14:textId="77777777" w:rsidTr="00D50E9F">
        <w:trPr>
          <w:cantSplit/>
          <w:trHeight w:val="325"/>
        </w:trPr>
        <w:tc>
          <w:tcPr>
            <w:tcW w:w="4025" w:type="dxa"/>
            <w:gridSpan w:val="2"/>
            <w:vAlign w:val="center"/>
          </w:tcPr>
          <w:p w14:paraId="40B88A9C" w14:textId="77777777" w:rsidR="00B12A28" w:rsidRDefault="005D68FF">
            <w:pPr>
              <w:rPr>
                <w:color w:val="auto"/>
              </w:rPr>
            </w:pPr>
            <w:r>
              <w:rPr>
                <w:rFonts w:hint="eastAsia"/>
                <w:color w:val="auto"/>
              </w:rPr>
              <w:t>同一週を超えての週休日の振り替え</w:t>
            </w:r>
          </w:p>
        </w:tc>
        <w:tc>
          <w:tcPr>
            <w:tcW w:w="961" w:type="dxa"/>
            <w:vAlign w:val="center"/>
          </w:tcPr>
          <w:p w14:paraId="02AA5014" w14:textId="77777777" w:rsidR="00B12A28" w:rsidRDefault="005D68FF">
            <w:pPr>
              <w:jc w:val="center"/>
              <w:rPr>
                <w:color w:val="auto"/>
              </w:rPr>
            </w:pPr>
            <w:r>
              <w:rPr>
                <w:rFonts w:hint="eastAsia"/>
                <w:color w:val="auto"/>
              </w:rPr>
              <w:t>25/100</w:t>
            </w:r>
          </w:p>
        </w:tc>
        <w:tc>
          <w:tcPr>
            <w:tcW w:w="1833" w:type="dxa"/>
            <w:vAlign w:val="center"/>
          </w:tcPr>
          <w:p w14:paraId="5ACEB4BA" w14:textId="5C211A54" w:rsidR="00B12A28" w:rsidRDefault="005D68FF">
            <w:pPr>
              <w:jc w:val="center"/>
              <w:rPr>
                <w:color w:val="auto"/>
              </w:rPr>
            </w:pPr>
            <w:r>
              <w:rPr>
                <w:rFonts w:hint="eastAsia"/>
                <w:color w:val="auto"/>
              </w:rPr>
              <w:t>－</w:t>
            </w:r>
          </w:p>
        </w:tc>
      </w:tr>
    </w:tbl>
    <w:p w14:paraId="3C447781" w14:textId="1D10FB55" w:rsidR="00B12A28" w:rsidRDefault="00B12A28">
      <w:pPr>
        <w:kinsoku w:val="0"/>
        <w:wordWrap/>
        <w:autoSpaceDE w:val="0"/>
        <w:autoSpaceDN w:val="0"/>
        <w:spacing w:line="100" w:lineRule="exact"/>
        <w:ind w:rightChars="825" w:right="1767" w:firstLineChars="200" w:firstLine="428"/>
        <w:rPr>
          <w:color w:val="auto"/>
        </w:rPr>
      </w:pPr>
    </w:p>
    <w:p w14:paraId="29A95BB1" w14:textId="51A68DEF" w:rsidR="00B12A28" w:rsidRDefault="00D50E9F">
      <w:pPr>
        <w:kinsoku w:val="0"/>
        <w:wordWrap/>
        <w:autoSpaceDE w:val="0"/>
        <w:autoSpaceDN w:val="0"/>
        <w:ind w:leftChars="200" w:left="428" w:rightChars="900" w:right="1928"/>
        <w:rPr>
          <w:color w:val="auto"/>
        </w:rPr>
      </w:pPr>
      <w:r>
        <w:rPr>
          <w:rFonts w:hint="eastAsia"/>
          <w:noProof/>
        </w:rPr>
        <mc:AlternateContent>
          <mc:Choice Requires="wps">
            <w:drawing>
              <wp:anchor distT="0" distB="0" distL="114299" distR="114299" simplePos="0" relativeHeight="20" behindDoc="0" locked="0" layoutInCell="1" hidden="0" allowOverlap="1" wp14:anchorId="1CBE8D74" wp14:editId="1C7F79BF">
                <wp:simplePos x="0" y="0"/>
                <wp:positionH relativeFrom="margin">
                  <wp:posOffset>4968240</wp:posOffset>
                </wp:positionH>
                <wp:positionV relativeFrom="margin">
                  <wp:posOffset>4277995</wp:posOffset>
                </wp:positionV>
                <wp:extent cx="0" cy="4488815"/>
                <wp:effectExtent l="635" t="0" r="29845" b="10160"/>
                <wp:wrapNone/>
                <wp:docPr id="1043" name="直線コネクタ 1605"/>
                <wp:cNvGraphicFramePr/>
                <a:graphic xmlns:a="http://schemas.openxmlformats.org/drawingml/2006/main">
                  <a:graphicData uri="http://schemas.microsoft.com/office/word/2010/wordprocessingShape">
                    <wps:wsp>
                      <wps:cNvCnPr/>
                      <wps:spPr>
                        <a:xfrm>
                          <a:off x="0" y="0"/>
                          <a:ext cx="0" cy="448881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EF27845" id="直線コネクタ 1605" o:spid="_x0000_s1026" style="position:absolute;left:0;text-align:left;z-index:20;visibility:visible;mso-wrap-style:square;mso-wrap-distance-left:3.17497mm;mso-wrap-distance-top:0;mso-wrap-distance-right:3.17497mm;mso-wrap-distance-bottom:0;mso-position-horizontal:absolute;mso-position-horizontal-relative:margin;mso-position-vertical:absolute;mso-position-vertical-relative:margin" from="391.2pt,336.85pt" to="391.2pt,69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" strokecolor="black [3213]" strokeweight=".5pt">
                <v:stroke joinstyle="miter"/>
                <w10:wrap anchorx="margin" anchory="margin"/>
              </v:line>
            </w:pict>
          </mc:Fallback>
        </mc:AlternateContent>
      </w:r>
      <w:r w:rsidR="005D68FF">
        <w:rPr>
          <w:color w:val="auto"/>
        </w:rPr>
        <w:t>(ｳ) 単位</w:t>
      </w:r>
    </w:p>
    <w:p w14:paraId="612F683F" w14:textId="5B0968DF" w:rsidR="00B12A28" w:rsidRDefault="005D68FF">
      <w:pPr>
        <w:kinsoku w:val="0"/>
        <w:wordWrap/>
        <w:autoSpaceDE w:val="0"/>
        <w:autoSpaceDN w:val="0"/>
        <w:ind w:leftChars="300" w:left="643" w:rightChars="900" w:right="1928" w:firstLineChars="100" w:firstLine="214"/>
        <w:rPr>
          <w:color w:val="auto"/>
        </w:rPr>
      </w:pPr>
      <w:r>
        <w:rPr>
          <w:rFonts w:hint="eastAsia"/>
          <w:color w:val="auto"/>
        </w:rPr>
        <w:t>１日又は半日単位（年休の取得単位の「半日」と同様）</w:t>
      </w:r>
    </w:p>
    <w:p w14:paraId="72BF15A5" w14:textId="77777777" w:rsidR="00B12A28" w:rsidRDefault="005D68FF">
      <w:pPr>
        <w:kinsoku w:val="0"/>
        <w:wordWrap/>
        <w:autoSpaceDE w:val="0"/>
        <w:autoSpaceDN w:val="0"/>
        <w:ind w:leftChars="250" w:left="535" w:rightChars="900" w:right="1928" w:firstLineChars="100" w:firstLine="214"/>
        <w:rPr>
          <w:color w:val="auto"/>
        </w:rPr>
      </w:pPr>
      <w:r>
        <w:rPr>
          <w:rFonts w:hint="eastAsia"/>
          <w:color w:val="auto"/>
        </w:rPr>
        <w:t>年休の時間と合わせて１日又は半日とすることも可能</w:t>
      </w:r>
    </w:p>
    <w:p w14:paraId="27AE5633" w14:textId="77777777" w:rsidR="00B12A28" w:rsidRDefault="005D68FF">
      <w:pPr>
        <w:kinsoku w:val="0"/>
        <w:wordWrap/>
        <w:autoSpaceDE w:val="0"/>
        <w:autoSpaceDN w:val="0"/>
        <w:ind w:leftChars="200" w:left="428" w:rightChars="900" w:right="1928"/>
        <w:rPr>
          <w:color w:val="auto"/>
        </w:rPr>
      </w:pPr>
      <w:r>
        <w:rPr>
          <w:color w:val="auto"/>
        </w:rPr>
        <w:t>(ｴ) 指定の手続き</w:t>
      </w:r>
    </w:p>
    <w:p w14:paraId="662DB4B9" w14:textId="77777777" w:rsidR="00B12A28" w:rsidRDefault="005D68FF">
      <w:pPr>
        <w:kinsoku w:val="0"/>
        <w:wordWrap/>
        <w:autoSpaceDE w:val="0"/>
        <w:autoSpaceDN w:val="0"/>
        <w:ind w:leftChars="300" w:left="643" w:rightChars="900" w:right="1928" w:firstLineChars="100" w:firstLine="214"/>
        <w:rPr>
          <w:color w:val="auto"/>
        </w:rPr>
      </w:pPr>
      <w:r>
        <w:rPr>
          <w:color w:val="auto"/>
        </w:rPr>
        <w:t>時間外勤務代休時間の指定は，時間外勤務代休時間指定簿により，指定</w:t>
      </w:r>
      <w:r>
        <w:rPr>
          <w:rFonts w:hint="eastAsia"/>
          <w:noProof/>
        </w:rPr>
        <mc:AlternateContent>
          <mc:Choice Requires="wps">
            <w:drawing>
              <wp:anchor distT="0" distB="0" distL="114300" distR="114300" simplePos="0" relativeHeight="38" behindDoc="1" locked="0" layoutInCell="1" hidden="0" allowOverlap="1" wp14:anchorId="51C6C0BB" wp14:editId="50DCA05F">
                <wp:simplePos x="0" y="0"/>
                <wp:positionH relativeFrom="margin">
                  <wp:posOffset>4968875</wp:posOffset>
                </wp:positionH>
                <wp:positionV relativeFrom="paragraph">
                  <wp:posOffset>439420</wp:posOffset>
                </wp:positionV>
                <wp:extent cx="1151890" cy="251460"/>
                <wp:effectExtent l="0" t="0" r="635" b="635"/>
                <wp:wrapNone/>
                <wp:docPr id="1047" name="Text Box 1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51460"/>
                        </a:xfrm>
                        <a:prstGeom prst="rect">
                          <a:avLst/>
                        </a:prstGeom>
                        <a:solidFill>
                          <a:srgbClr val="FFFFFF"/>
                        </a:solidFill>
                        <a:ln>
                          <a:noFill/>
                        </a:ln>
                      </wps:spPr>
                      <wps:txbx>
                        <w:txbxContent>
                          <w:p w14:paraId="216C07A8" w14:textId="77777777" w:rsidR="00B12A28" w:rsidRDefault="005D68FF">
                            <w:pPr>
                              <w:kinsoku w:val="0"/>
                              <w:autoSpaceDE w:val="0"/>
                              <w:autoSpaceDN w:val="0"/>
                            </w:pPr>
                            <w:r>
                              <w:rPr>
                                <w:rFonts w:hint="eastAsia"/>
                                <w:color w:val="auto"/>
                              </w:rPr>
                              <w:t xml:space="preserve">給与規則 </w:t>
                            </w:r>
                            <w:r>
                              <w:rPr>
                                <w:rFonts w:hint="eastAsia"/>
                                <w:color w:val="auto"/>
                              </w:rPr>
                              <w:t>第59条</w:t>
                            </w:r>
                          </w:p>
                        </w:txbxContent>
                      </wps:txbx>
                      <wps:bodyPr rot="0" vertOverflow="overflow" horzOverflow="overflow" wrap="square" lIns="36000" tIns="0" rIns="0" bIns="0" anchor="t" anchorCtr="0" upright="1"/>
                    </wps:wsp>
                  </a:graphicData>
                </a:graphic>
              </wp:anchor>
            </w:drawing>
          </mc:Choice>
          <mc:Fallback>
            <w:pict>
              <v:shape w14:anchorId="51C6C0BB" id="Text Box 1550" o:spid="_x0000_s1033" type="#_x0000_t202" style="position:absolute;left:0;text-align:left;margin-left:391.25pt;margin-top:34.6pt;width:90.7pt;height:19.8pt;z-index:-50331644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" stroked="f">
                <v:textbox inset="1mm,0,0,0">
                  <w:txbxContent>
                    <w:p w14:paraId="216C07A8" w14:textId="77777777" w:rsidR="00B12A28" w:rsidRDefault="005D68FF">
                      <w:pPr>
                        <w:kinsoku w:val="0"/>
                        <w:autoSpaceDE w:val="0"/>
                        <w:autoSpaceDN w:val="0"/>
                      </w:pPr>
                      <w:r>
                        <w:rPr>
                          <w:rFonts w:hint="eastAsia"/>
                          <w:color w:val="auto"/>
                        </w:rPr>
                        <w:t xml:space="preserve">給与規則 </w:t>
                      </w:r>
                      <w:r>
                        <w:rPr>
                          <w:rFonts w:hint="eastAsia"/>
                          <w:color w:val="auto"/>
                        </w:rPr>
                        <w:t>第59条</w:t>
                      </w:r>
                    </w:p>
                  </w:txbxContent>
                </v:textbox>
                <w10:wrap anchorx="margin"/>
              </v:shape>
            </w:pict>
          </mc:Fallback>
        </mc:AlternateContent>
      </w:r>
      <w:r>
        <w:rPr>
          <w:color w:val="auto"/>
        </w:rPr>
        <w:t xml:space="preserve">した日までに行う。 </w:t>
      </w:r>
    </w:p>
    <w:p w14:paraId="027B0104" w14:textId="77777777" w:rsidR="00B12A28" w:rsidRDefault="005D68FF">
      <w:pPr>
        <w:kinsoku w:val="0"/>
        <w:wordWrap/>
        <w:autoSpaceDE w:val="0"/>
        <w:autoSpaceDN w:val="0"/>
        <w:ind w:leftChars="100" w:left="214" w:rightChars="900" w:right="1928"/>
        <w:rPr>
          <w:color w:val="auto"/>
        </w:rPr>
      </w:pPr>
      <w:r>
        <w:rPr>
          <w:rFonts w:hint="eastAsia"/>
          <w:color w:val="auto"/>
        </w:rPr>
        <w:t>エ　その他</w:t>
      </w:r>
    </w:p>
    <w:p w14:paraId="43E2A7D5" w14:textId="77777777" w:rsidR="00B12A28" w:rsidRDefault="005D68FF">
      <w:pPr>
        <w:widowControl/>
        <w:suppressAutoHyphens w:val="0"/>
        <w:wordWrap/>
        <w:adjustRightInd/>
        <w:ind w:leftChars="200" w:left="428" w:rightChars="900" w:right="1928" w:firstLineChars="100" w:firstLine="214"/>
        <w:textAlignment w:val="auto"/>
        <w:rPr>
          <w:color w:val="auto"/>
        </w:rPr>
      </w:pPr>
      <w:r>
        <w:rPr>
          <w:rFonts w:hint="eastAsia"/>
          <w:color w:val="auto"/>
        </w:rPr>
        <w:t>所属長は時間外勤務等命令整理簿を作成保管し，職員に時間外勤務を命じた場合は，その</w:t>
      </w:r>
      <w:r>
        <w:rPr>
          <w:rFonts w:hint="eastAsia"/>
          <w:color w:val="000000" w:themeColor="text1"/>
        </w:rPr>
        <w:t>都度</w:t>
      </w:r>
      <w:r>
        <w:rPr>
          <w:rFonts w:hint="eastAsia"/>
          <w:color w:val="auto"/>
        </w:rPr>
        <w:t>本人に必要事項を記入させた上，自署，押印等しなければならない。</w:t>
      </w:r>
    </w:p>
    <w:p w14:paraId="694D64C1" w14:textId="390F77B1" w:rsidR="00B12A28" w:rsidRDefault="005D68FF">
      <w:pPr>
        <w:widowControl/>
        <w:suppressAutoHyphens w:val="0"/>
        <w:wordWrap/>
        <w:adjustRightInd/>
        <w:ind w:rightChars="900" w:right="1928"/>
        <w:textAlignment w:val="auto"/>
        <w:rPr>
          <w:color w:val="auto"/>
        </w:rPr>
      </w:pPr>
      <w:r>
        <w:rPr>
          <w:rFonts w:hint="eastAsia"/>
          <w:noProof/>
        </w:rPr>
        <w:lastRenderedPageBreak/>
        <w:drawing>
          <wp:inline distT="0" distB="0" distL="203200" distR="203200" wp14:anchorId="3B013F91" wp14:editId="5348F29C">
            <wp:extent cx="6120130" cy="4120515"/>
            <wp:effectExtent l="0" t="0" r="0" b="0"/>
            <wp:docPr id="1048" name="オブジェクト 0"/>
            <wp:cNvGraphicFramePr/>
            <a:graphic xmlns:a="http://schemas.openxmlformats.org/drawingml/2006/main">
              <a:graphicData uri="http://schemas.openxmlformats.org/drawingml/2006/picture">
                <pic:pic xmlns:pic="http://schemas.openxmlformats.org/drawingml/2006/picture">
                  <pic:nvPicPr>
                    <pic:cNvPr id="1048" name="オブジェクト 0"/>
                    <pic:cNvPicPr>
                      <a:picLocks noChangeAspect="1"/>
                    </pic:cNvPicPr>
                  </pic:nvPicPr>
                  <pic:blipFill>
                    <a:blip r:embed="rId6"/>
                    <a:stretch>
                      <a:fillRect/>
                    </a:stretch>
                  </pic:blipFill>
                  <pic:spPr>
                    <a:xfrm>
                      <a:off x="0" y="0"/>
                      <a:ext cx="6120130" cy="4120515"/>
                    </a:xfrm>
                    <a:prstGeom prst="rect">
                      <a:avLst/>
                    </a:prstGeom>
                  </pic:spPr>
                </pic:pic>
              </a:graphicData>
            </a:graphic>
          </wp:inline>
        </w:drawing>
      </w:r>
    </w:p>
    <w:p w14:paraId="591F30CE" w14:textId="63767D24" w:rsidR="00B12A28" w:rsidRDefault="00D50E9F">
      <w:pPr>
        <w:widowControl/>
        <w:suppressAutoHyphens w:val="0"/>
        <w:wordWrap/>
        <w:adjustRightInd/>
        <w:ind w:rightChars="825" w:right="1767"/>
        <w:textAlignment w:val="auto"/>
        <w:rPr>
          <w:rFonts w:ascii="ＭＳ ゴシック" w:eastAsia="ＭＳ ゴシック" w:hAnsi="ＭＳ ゴシック"/>
          <w:color w:val="auto"/>
        </w:rPr>
      </w:pPr>
      <w:r>
        <w:rPr>
          <w:rFonts w:hint="eastAsia"/>
          <w:noProof/>
        </w:rPr>
        <mc:AlternateContent>
          <mc:Choice Requires="wps">
            <w:drawing>
              <wp:anchor distT="0" distB="0" distL="114299" distR="114299" simplePos="0" relativeHeight="24" behindDoc="0" locked="0" layoutInCell="1" hidden="0" allowOverlap="1" wp14:anchorId="19685238" wp14:editId="5226F8BE">
                <wp:simplePos x="0" y="0"/>
                <wp:positionH relativeFrom="margin">
                  <wp:posOffset>4968875</wp:posOffset>
                </wp:positionH>
                <wp:positionV relativeFrom="paragraph">
                  <wp:posOffset>99060</wp:posOffset>
                </wp:positionV>
                <wp:extent cx="0" cy="1979930"/>
                <wp:effectExtent l="635" t="0" r="29845" b="10160"/>
                <wp:wrapNone/>
                <wp:docPr id="1056" name="直線コネクタ 8"/>
                <wp:cNvGraphicFramePr/>
                <a:graphic xmlns:a="http://schemas.openxmlformats.org/drawingml/2006/main">
                  <a:graphicData uri="http://schemas.microsoft.com/office/word/2010/wordprocessingShape">
                    <wps:wsp>
                      <wps:cNvCnPr/>
                      <wps:spPr>
                        <a:xfrm>
                          <a:off x="0" y="0"/>
                          <a:ext cx="0" cy="197993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70BE78F5" id="直線コネクタ 8" o:spid="_x0000_s1026" style="position:absolute;left:0;text-align:left;z-index:24;visibility:visible;mso-wrap-style:square;mso-wrap-distance-left:3.17497mm;mso-wrap-distance-top:0;mso-wrap-distance-right:3.17497mm;mso-wrap-distance-bottom:0;mso-position-horizontal:absolute;mso-position-horizontal-relative:margin;mso-position-vertical:absolute;mso-position-vertical-relative:text" from="391.25pt,7.8pt" to="391.25pt,16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" strokecolor="windowText" strokeweight=".5pt">
                <v:stroke joinstyle="miter"/>
                <w10:wrap anchorx="margin"/>
              </v:line>
            </w:pict>
          </mc:Fallback>
        </mc:AlternateContent>
      </w:r>
      <w:r w:rsidR="005D68FF">
        <w:rPr>
          <w:noProof/>
          <w:color w:val="auto"/>
        </w:rPr>
        <mc:AlternateContent>
          <mc:Choice Requires="wps">
            <w:drawing>
              <wp:anchor distT="0" distB="0" distL="114300" distR="114300" simplePos="0" relativeHeight="12" behindDoc="1" locked="0" layoutInCell="1" hidden="0" allowOverlap="1" wp14:anchorId="59E38C17" wp14:editId="4A3F3D27">
                <wp:simplePos x="0" y="0"/>
                <wp:positionH relativeFrom="margin">
                  <wp:posOffset>4968875</wp:posOffset>
                </wp:positionH>
                <wp:positionV relativeFrom="paragraph">
                  <wp:posOffset>215900</wp:posOffset>
                </wp:positionV>
                <wp:extent cx="1151890" cy="215900"/>
                <wp:effectExtent l="0" t="0" r="635" b="635"/>
                <wp:wrapNone/>
                <wp:docPr id="1049" name="Text Box 1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15900"/>
                        </a:xfrm>
                        <a:prstGeom prst="rect">
                          <a:avLst/>
                        </a:prstGeom>
                        <a:solidFill>
                          <a:srgbClr val="FFFFFF"/>
                        </a:solidFill>
                        <a:ln>
                          <a:noFill/>
                        </a:ln>
                      </wps:spPr>
                      <wps:txbx>
                        <w:txbxContent>
                          <w:p w14:paraId="52E50072" w14:textId="77777777" w:rsidR="00B12A28" w:rsidRDefault="005D68FF">
                            <w:pPr>
                              <w:kinsoku w:val="0"/>
                              <w:autoSpaceDE w:val="0"/>
                              <w:autoSpaceDN w:val="0"/>
                            </w:pPr>
                            <w:r>
                              <w:rPr>
                                <w:rFonts w:hint="eastAsia"/>
                                <w:color w:val="auto"/>
                              </w:rPr>
                              <w:t xml:space="preserve">給与条例 </w:t>
                            </w:r>
                            <w:r>
                              <w:rPr>
                                <w:rFonts w:hint="eastAsia"/>
                                <w:color w:val="auto"/>
                              </w:rPr>
                              <w:t>第</w:t>
                            </w:r>
                            <w:r>
                              <w:rPr>
                                <w:color w:val="auto"/>
                              </w:rPr>
                              <w:t>14</w:t>
                            </w:r>
                            <w:r>
                              <w:rPr>
                                <w:rFonts w:hint="eastAsia"/>
                                <w:color w:val="auto"/>
                              </w:rPr>
                              <w:t>条</w:t>
                            </w:r>
                          </w:p>
                        </w:txbxContent>
                      </wps:txbx>
                      <wps:bodyPr rot="0" vertOverflow="overflow" horzOverflow="overflow" wrap="square" lIns="36000" tIns="0" rIns="0" bIns="0" anchor="t" anchorCtr="0" upright="1"/>
                    </wps:wsp>
                  </a:graphicData>
                </a:graphic>
              </wp:anchor>
            </w:drawing>
          </mc:Choice>
          <mc:Fallback>
            <w:pict>
              <v:shape w14:anchorId="59E38C17" id="_x0000_s1034" type="#_x0000_t202" style="position:absolute;margin-left:391.25pt;margin-top:17pt;width:90.7pt;height:17pt;z-index:-50331646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" stroked="f">
                <v:textbox inset="1mm,0,0,0">
                  <w:txbxContent>
                    <w:p w14:paraId="52E50072" w14:textId="77777777" w:rsidR="00B12A28" w:rsidRDefault="005D68FF">
                      <w:pPr>
                        <w:kinsoku w:val="0"/>
                        <w:autoSpaceDE w:val="0"/>
                        <w:autoSpaceDN w:val="0"/>
                      </w:pPr>
                      <w:r>
                        <w:rPr>
                          <w:rFonts w:hint="eastAsia"/>
                          <w:color w:val="auto"/>
                        </w:rPr>
                        <w:t xml:space="preserve">給与条例 </w:t>
                      </w:r>
                      <w:r>
                        <w:rPr>
                          <w:rFonts w:hint="eastAsia"/>
                          <w:color w:val="auto"/>
                        </w:rPr>
                        <w:t>第</w:t>
                      </w:r>
                      <w:r>
                        <w:rPr>
                          <w:color w:val="auto"/>
                        </w:rPr>
                        <w:t>14</w:t>
                      </w:r>
                      <w:r>
                        <w:rPr>
                          <w:rFonts w:hint="eastAsia"/>
                          <w:color w:val="auto"/>
                        </w:rPr>
                        <w:t>条</w:t>
                      </w:r>
                    </w:p>
                  </w:txbxContent>
                </v:textbox>
                <w10:wrap anchorx="margin"/>
              </v:shape>
            </w:pict>
          </mc:Fallback>
        </mc:AlternateContent>
      </w:r>
      <w:r w:rsidR="005D68FF">
        <w:rPr>
          <w:rFonts w:ascii="ＭＳ ゴシック" w:eastAsia="ＭＳ ゴシック" w:hAnsi="ＭＳ ゴシック"/>
          <w:color w:val="auto"/>
        </w:rPr>
        <w:t>(17)</w:t>
      </w:r>
      <w:r w:rsidR="005D68FF">
        <w:rPr>
          <w:rFonts w:ascii="ＭＳ ゴシック" w:eastAsia="ＭＳ ゴシック" w:hAnsi="ＭＳ ゴシック" w:hint="eastAsia"/>
          <w:color w:val="auto"/>
        </w:rPr>
        <w:t xml:space="preserve"> </w:t>
      </w:r>
      <w:r w:rsidR="005D68FF">
        <w:rPr>
          <w:rFonts w:ascii="ＭＳ ゴシック" w:eastAsia="ＭＳ ゴシック" w:hAnsi="ＭＳ ゴシック"/>
          <w:color w:val="auto"/>
        </w:rPr>
        <w:t>休日勤務手当</w:t>
      </w:r>
    </w:p>
    <w:p w14:paraId="1CA02FDF" w14:textId="59210981" w:rsidR="00B12A28" w:rsidRDefault="005D68FF">
      <w:pPr>
        <w:suppressAutoHyphens w:val="0"/>
        <w:wordWrap/>
        <w:autoSpaceDE w:val="0"/>
        <w:autoSpaceDN w:val="0"/>
        <w:ind w:leftChars="100" w:left="214" w:rightChars="900" w:right="1928" w:firstLineChars="100" w:firstLine="214"/>
        <w:textAlignment w:val="auto"/>
        <w:rPr>
          <w:color w:val="auto"/>
        </w:rPr>
      </w:pPr>
      <w:r>
        <w:rPr>
          <w:rFonts w:hint="eastAsia"/>
          <w:color w:val="auto"/>
        </w:rPr>
        <w:t>祝日法による休日等において，通常の勤務時間に相当する時間に勤務することを命ぜられた職員に対して支給される｡</w:t>
      </w:r>
    </w:p>
    <w:p w14:paraId="48593A1B" w14:textId="4912ECE5" w:rsidR="00B12A28" w:rsidRDefault="005D68FF">
      <w:pPr>
        <w:suppressAutoHyphens w:val="0"/>
        <w:wordWrap/>
        <w:autoSpaceDE w:val="0"/>
        <w:autoSpaceDN w:val="0"/>
        <w:ind w:leftChars="100" w:left="214" w:rightChars="900" w:right="1928" w:firstLineChars="100" w:firstLine="214"/>
        <w:textAlignment w:val="auto"/>
        <w:rPr>
          <w:color w:val="auto"/>
        </w:rPr>
      </w:pPr>
      <w:r>
        <w:rPr>
          <w:rFonts w:hint="eastAsia"/>
          <w:color w:val="auto"/>
        </w:rPr>
        <w:t>休日において正規の勤務時間を超えて勤務した部分については，時間外勤務手当が支給される。休日と週休日が重なった日の勤務に対しても，時間外勤務手当が支給される。</w:t>
      </w:r>
    </w:p>
    <w:p w14:paraId="2216EB36" w14:textId="062CF840" w:rsidR="00B12A28" w:rsidRDefault="005D68FF">
      <w:pPr>
        <w:kinsoku w:val="0"/>
        <w:wordWrap/>
        <w:autoSpaceDE w:val="0"/>
        <w:autoSpaceDN w:val="0"/>
        <w:ind w:rightChars="900" w:right="1928" w:firstLineChars="100" w:firstLine="214"/>
        <w:rPr>
          <w:color w:val="auto"/>
        </w:rPr>
      </w:pPr>
      <w:r>
        <w:rPr>
          <w:rFonts w:hint="eastAsia"/>
          <w:color w:val="auto"/>
        </w:rPr>
        <w:t>ア　支給対象職員</w:t>
      </w:r>
    </w:p>
    <w:p w14:paraId="644A4271" w14:textId="1CFF1376" w:rsidR="00B12A28" w:rsidRDefault="005D68FF">
      <w:pPr>
        <w:widowControl/>
        <w:suppressAutoHyphens w:val="0"/>
        <w:wordWrap/>
        <w:adjustRightInd/>
        <w:ind w:leftChars="200" w:left="428" w:rightChars="900" w:right="1928" w:firstLineChars="100" w:firstLine="214"/>
        <w:textAlignment w:val="auto"/>
        <w:rPr>
          <w:color w:val="auto"/>
        </w:rPr>
      </w:pPr>
      <w:r>
        <w:rPr>
          <w:rFonts w:hint="eastAsia"/>
          <w:color w:val="auto"/>
        </w:rPr>
        <w:t>管理職手当支給職員及び教育職員以外の者</w:t>
      </w:r>
    </w:p>
    <w:p w14:paraId="0FE3E25D" w14:textId="1C30EC8C" w:rsidR="00B12A28" w:rsidRDefault="005D68FF">
      <w:pPr>
        <w:kinsoku w:val="0"/>
        <w:wordWrap/>
        <w:autoSpaceDE w:val="0"/>
        <w:autoSpaceDN w:val="0"/>
        <w:ind w:rightChars="900" w:right="1928" w:firstLineChars="100" w:firstLine="214"/>
        <w:rPr>
          <w:color w:val="auto"/>
        </w:rPr>
      </w:pPr>
      <w:r>
        <w:rPr>
          <w:rFonts w:hint="eastAsia"/>
          <w:color w:val="auto"/>
        </w:rPr>
        <w:t>イ　支給要件</w:t>
      </w:r>
    </w:p>
    <w:p w14:paraId="346FC02F" w14:textId="6A96321C" w:rsidR="00B12A28" w:rsidRDefault="00D50E9F">
      <w:pPr>
        <w:widowControl/>
        <w:suppressAutoHyphens w:val="0"/>
        <w:wordWrap/>
        <w:adjustRightInd/>
        <w:ind w:leftChars="200" w:left="428" w:rightChars="900" w:right="1928" w:firstLineChars="100" w:firstLine="214"/>
        <w:textAlignment w:val="auto"/>
        <w:rPr>
          <w:color w:val="auto"/>
        </w:rPr>
      </w:pPr>
      <w:r>
        <w:rPr>
          <w:rFonts w:hint="eastAsia"/>
          <w:noProof/>
        </w:rPr>
        <mc:AlternateContent>
          <mc:Choice Requires="wps">
            <w:drawing>
              <wp:anchor distT="0" distB="0" distL="114299" distR="114299" simplePos="0" relativeHeight="22" behindDoc="0" locked="0" layoutInCell="1" hidden="0" allowOverlap="1" wp14:anchorId="60B75E8F" wp14:editId="1AB5BCA6">
                <wp:simplePos x="0" y="0"/>
                <wp:positionH relativeFrom="margin">
                  <wp:posOffset>4967605</wp:posOffset>
                </wp:positionH>
                <wp:positionV relativeFrom="page">
                  <wp:posOffset>7195185</wp:posOffset>
                </wp:positionV>
                <wp:extent cx="0" cy="2411095"/>
                <wp:effectExtent l="635" t="0" r="29845" b="10160"/>
                <wp:wrapNone/>
                <wp:docPr id="1050" name="直線コネクタ 1608"/>
                <wp:cNvGraphicFramePr/>
                <a:graphic xmlns:a="http://schemas.openxmlformats.org/drawingml/2006/main">
                  <a:graphicData uri="http://schemas.microsoft.com/office/word/2010/wordprocessingShape">
                    <wps:wsp>
                      <wps:cNvCnPr/>
                      <wps:spPr>
                        <a:xfrm>
                          <a:off x="0" y="0"/>
                          <a:ext cx="0" cy="241109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5DCE1DD" id="直線コネクタ 1608" o:spid="_x0000_s1026" style="position:absolute;left:0;text-align:left;z-index:22;visibility:visible;mso-wrap-style:square;mso-wrap-distance-left:3.17497mm;mso-wrap-distance-top:0;mso-wrap-distance-right:3.17497mm;mso-wrap-distance-bottom:0;mso-position-horizontal:absolute;mso-position-horizontal-relative:margin;mso-position-vertical:absolute;mso-position-vertical-relative:page" from="391.15pt,566.55pt" to="391.15pt,75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" strokecolor="black [3213]" strokeweight=".5pt">
                <v:stroke joinstyle="miter"/>
                <w10:wrap anchorx="margin" anchory="page"/>
              </v:line>
            </w:pict>
          </mc:Fallback>
        </mc:AlternateContent>
      </w:r>
      <w:r w:rsidR="005D68FF">
        <w:rPr>
          <w:rFonts w:hint="eastAsia"/>
          <w:color w:val="auto"/>
        </w:rPr>
        <w:t>休日等における正規の勤務時間中に勤務を命ぜられて勤務した職員に支給する｡</w:t>
      </w:r>
    </w:p>
    <w:p w14:paraId="3E2C9FF8" w14:textId="73A038C3" w:rsidR="00B12A28" w:rsidRDefault="005D68FF">
      <w:pPr>
        <w:widowControl/>
        <w:suppressAutoHyphens w:val="0"/>
        <w:wordWrap/>
        <w:adjustRightInd/>
        <w:ind w:leftChars="200" w:left="428" w:rightChars="900" w:right="1928"/>
        <w:textAlignment w:val="auto"/>
        <w:rPr>
          <w:color w:val="auto"/>
        </w:rPr>
      </w:pPr>
      <w:r>
        <w:rPr>
          <w:rFonts w:hint="eastAsia"/>
          <w:color w:val="auto"/>
        </w:rPr>
        <w:t>※　休日勤務となる時間帯</w:t>
      </w:r>
    </w:p>
    <w:p w14:paraId="5101BF37" w14:textId="5A24117B" w:rsidR="00B12A28" w:rsidRDefault="005D68FF">
      <w:pPr>
        <w:ind w:firstLineChars="750" w:firstLine="1606"/>
      </w:pPr>
      <w:r>
        <w:rPr>
          <w:noProof/>
          <w:color w:val="auto"/>
        </w:rPr>
        <mc:AlternateContent>
          <mc:Choice Requires="wps">
            <w:drawing>
              <wp:anchor distT="0" distB="0" distL="114300" distR="114300" simplePos="0" relativeHeight="34" behindDoc="0" locked="0" layoutInCell="1" hidden="0" allowOverlap="1" wp14:anchorId="0F964C2A" wp14:editId="372EF2C4">
                <wp:simplePos x="0" y="0"/>
                <wp:positionH relativeFrom="column">
                  <wp:posOffset>174625</wp:posOffset>
                </wp:positionH>
                <wp:positionV relativeFrom="paragraph">
                  <wp:posOffset>306070</wp:posOffset>
                </wp:positionV>
                <wp:extent cx="1000125" cy="285750"/>
                <wp:effectExtent l="0" t="0" r="635" b="635"/>
                <wp:wrapNone/>
                <wp:docPr id="1052" name="Rectangle 2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1000125" cy="285750"/>
                        </a:xfrm>
                        <a:prstGeom prst="rect">
                          <a:avLst/>
                        </a:prstGeom>
                        <a:noFill/>
                        <a:ln>
                          <a:noFill/>
                        </a:ln>
                      </wps:spPr>
                      <wps:txbx>
                        <w:txbxContent>
                          <w:p w14:paraId="0CA22946" w14:textId="77777777" w:rsidR="00B12A28" w:rsidRDefault="005D68FF">
                            <w:r>
                              <w:rPr>
                                <w:rFonts w:hint="eastAsia"/>
                              </w:rPr>
                              <w:t>休日（</w:t>
                            </w:r>
                            <w:r>
                              <w:rPr>
                                <w:rFonts w:hint="eastAsia"/>
                              </w:rPr>
                              <w:t>月～金）</w:t>
                            </w:r>
                          </w:p>
                        </w:txbxContent>
                      </wps:txbx>
                      <wps:bodyPr rot="0" vertOverflow="overflow" horzOverflow="overflow" wrap="square" lIns="36000" tIns="0" rIns="0" bIns="0" anchor="ctr" anchorCtr="0" upright="1"/>
                    </wps:wsp>
                  </a:graphicData>
                </a:graphic>
              </wp:anchor>
            </w:drawing>
          </mc:Choice>
          <mc:Fallback>
            <w:pict>
              <v:rect w14:anchorId="0F964C2A" id="Rectangle 229" o:spid="_x0000_s1035" style="position:absolute;left:0;text-align:left;margin-left:13.75pt;margin-top:24.1pt;width:78.75pt;height:22.5pt;z-index:3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" filled="f" stroked="f">
                <v:textbox inset="1mm,0,0,0">
                  <w:txbxContent>
                    <w:p w14:paraId="0CA22946" w14:textId="77777777" w:rsidR="00B12A28" w:rsidRDefault="005D68FF">
                      <w:r>
                        <w:rPr>
                          <w:rFonts w:hint="eastAsia"/>
                        </w:rPr>
                        <w:t>休日（</w:t>
                      </w:r>
                      <w:r>
                        <w:rPr>
                          <w:rFonts w:hint="eastAsia"/>
                        </w:rPr>
                        <w:t>月～金）</w:t>
                      </w:r>
                    </w:p>
                  </w:txbxContent>
                </v:textbox>
              </v:rect>
            </w:pict>
          </mc:Fallback>
        </mc:AlternateContent>
      </w:r>
      <w:r>
        <w:rPr>
          <w:rFonts w:hint="eastAsia"/>
        </w:rPr>
        <w:t>０時　　　　　　　　　 休憩時間　　　　　　　　　24時</w:t>
      </w:r>
    </w:p>
    <w:tbl>
      <w:tblPr>
        <w:tblStyle w:val="af0"/>
        <w:tblW w:w="5245" w:type="dxa"/>
        <w:tblInd w:w="1838" w:type="dxa"/>
        <w:tblLayout w:type="fixed"/>
        <w:tblLook w:val="04A0" w:firstRow="1" w:lastRow="0" w:firstColumn="1" w:lastColumn="0" w:noHBand="0" w:noVBand="1"/>
      </w:tblPr>
      <w:tblGrid>
        <w:gridCol w:w="992"/>
        <w:gridCol w:w="1276"/>
        <w:gridCol w:w="851"/>
        <w:gridCol w:w="1134"/>
        <w:gridCol w:w="992"/>
      </w:tblGrid>
      <w:tr w:rsidR="00B12A28" w14:paraId="3DB9BF91" w14:textId="77777777">
        <w:trPr>
          <w:cantSplit/>
          <w:trHeight w:val="624"/>
        </w:trPr>
        <w:tc>
          <w:tcPr>
            <w:tcW w:w="992" w:type="dxa"/>
            <w:vAlign w:val="center"/>
          </w:tcPr>
          <w:p w14:paraId="4B117DD1" w14:textId="77777777" w:rsidR="00B12A28" w:rsidRDefault="00B12A28">
            <w:pPr>
              <w:widowControl/>
              <w:suppressAutoHyphens w:val="0"/>
              <w:wordWrap/>
              <w:adjustRightInd/>
              <w:textAlignment w:val="auto"/>
              <w:rPr>
                <w:color w:val="auto"/>
              </w:rPr>
            </w:pPr>
          </w:p>
        </w:tc>
        <w:tc>
          <w:tcPr>
            <w:tcW w:w="1276" w:type="dxa"/>
            <w:shd w:val="clear" w:color="auto" w:fill="D9D9D9" w:themeFill="background1" w:themeFillShade="D9"/>
            <w:vAlign w:val="center"/>
          </w:tcPr>
          <w:p w14:paraId="791496C9" w14:textId="77777777" w:rsidR="00B12A28" w:rsidRDefault="005D68FF">
            <w:pPr>
              <w:widowControl/>
              <w:suppressAutoHyphens w:val="0"/>
              <w:wordWrap/>
              <w:adjustRightInd/>
              <w:jc w:val="center"/>
              <w:textAlignment w:val="auto"/>
              <w:rPr>
                <w:color w:val="auto"/>
              </w:rPr>
            </w:pPr>
            <w:r>
              <w:rPr>
                <w:rFonts w:hint="eastAsia"/>
                <w:color w:val="auto"/>
              </w:rPr>
              <w:t>該当</w:t>
            </w:r>
          </w:p>
        </w:tc>
        <w:tc>
          <w:tcPr>
            <w:tcW w:w="851" w:type="dxa"/>
            <w:vAlign w:val="center"/>
          </w:tcPr>
          <w:p w14:paraId="25E99163" w14:textId="77777777" w:rsidR="00B12A28" w:rsidRDefault="00B12A28">
            <w:pPr>
              <w:widowControl/>
              <w:suppressAutoHyphens w:val="0"/>
              <w:wordWrap/>
              <w:adjustRightInd/>
              <w:textAlignment w:val="auto"/>
              <w:rPr>
                <w:color w:val="auto"/>
              </w:rPr>
            </w:pPr>
          </w:p>
        </w:tc>
        <w:tc>
          <w:tcPr>
            <w:tcW w:w="1134" w:type="dxa"/>
            <w:shd w:val="clear" w:color="auto" w:fill="D9D9D9" w:themeFill="background1" w:themeFillShade="D9"/>
            <w:vAlign w:val="center"/>
          </w:tcPr>
          <w:p w14:paraId="0C7B39E4" w14:textId="77777777" w:rsidR="00B12A28" w:rsidRDefault="005D68FF">
            <w:pPr>
              <w:widowControl/>
              <w:suppressAutoHyphens w:val="0"/>
              <w:wordWrap/>
              <w:adjustRightInd/>
              <w:jc w:val="center"/>
              <w:textAlignment w:val="auto"/>
              <w:rPr>
                <w:color w:val="auto"/>
              </w:rPr>
            </w:pPr>
            <w:r>
              <w:rPr>
                <w:rFonts w:hint="eastAsia"/>
                <w:color w:val="auto"/>
              </w:rPr>
              <w:t>該当</w:t>
            </w:r>
          </w:p>
        </w:tc>
        <w:tc>
          <w:tcPr>
            <w:tcW w:w="992" w:type="dxa"/>
            <w:vAlign w:val="center"/>
          </w:tcPr>
          <w:p w14:paraId="6E6898C5" w14:textId="77777777" w:rsidR="00B12A28" w:rsidRDefault="00B12A28">
            <w:pPr>
              <w:widowControl/>
              <w:suppressAutoHyphens w:val="0"/>
              <w:wordWrap/>
              <w:adjustRightInd/>
              <w:textAlignment w:val="auto"/>
              <w:rPr>
                <w:color w:val="auto"/>
              </w:rPr>
            </w:pPr>
          </w:p>
        </w:tc>
      </w:tr>
    </w:tbl>
    <w:p w14:paraId="19F6FD36" w14:textId="7A95FB68" w:rsidR="00B12A28" w:rsidRDefault="005D68FF">
      <w:pPr>
        <w:widowControl/>
        <w:suppressAutoHyphens w:val="0"/>
        <w:wordWrap/>
        <w:adjustRightInd/>
        <w:ind w:leftChars="200" w:left="642" w:rightChars="900" w:right="1928" w:hangingChars="100" w:hanging="214"/>
        <w:textAlignment w:val="auto"/>
        <w:rPr>
          <w:color w:val="auto"/>
        </w:rPr>
      </w:pPr>
      <w:r>
        <w:rPr>
          <w:rFonts w:hint="eastAsia"/>
          <w:color w:val="auto"/>
        </w:rPr>
        <w:t>※　公務旅行中は，目的地で休日等の正規の勤務時間中に勤務することをあらかじめ命ぜられていて，現に勤務し，その勤務時間を明確に証明できるものを除き，休日勤務手当は支給しない｡</w:t>
      </w:r>
    </w:p>
    <w:p w14:paraId="335CCACC" w14:textId="77777777" w:rsidR="00B12A28" w:rsidRDefault="005D68FF">
      <w:pPr>
        <w:kinsoku w:val="0"/>
        <w:wordWrap/>
        <w:autoSpaceDE w:val="0"/>
        <w:autoSpaceDN w:val="0"/>
        <w:ind w:leftChars="150" w:left="321" w:rightChars="900" w:right="1928"/>
        <w:rPr>
          <w:color w:val="auto"/>
        </w:rPr>
      </w:pPr>
      <w:r>
        <w:rPr>
          <w:color w:val="auto"/>
        </w:rPr>
        <w:t>(ｱ) 「休日」等とは，以下の日をいう｡</w:t>
      </w:r>
    </w:p>
    <w:p w14:paraId="09DCC735" w14:textId="77777777" w:rsidR="00B12A28" w:rsidRDefault="005D68FF">
      <w:pPr>
        <w:ind w:leftChars="250" w:left="535" w:rightChars="900" w:right="1928"/>
        <w:rPr>
          <w:color w:val="auto"/>
        </w:rPr>
      </w:pPr>
      <w:r>
        <w:rPr>
          <w:rFonts w:hint="eastAsia"/>
          <w:color w:val="auto"/>
        </w:rPr>
        <w:t xml:space="preserve">ａ　</w:t>
      </w:r>
      <w:r>
        <w:rPr>
          <w:color w:val="auto"/>
        </w:rPr>
        <w:t>国民の祝日に関する法律に規定する休日</w:t>
      </w:r>
    </w:p>
    <w:p w14:paraId="75D30096" w14:textId="0B62AF33" w:rsidR="00B12A28" w:rsidRDefault="005D68FF">
      <w:pPr>
        <w:ind w:leftChars="250" w:left="535" w:rightChars="900" w:right="1928"/>
        <w:rPr>
          <w:color w:val="auto"/>
        </w:rPr>
      </w:pPr>
      <w:r>
        <w:rPr>
          <w:rFonts w:hint="eastAsia"/>
          <w:color w:val="auto"/>
        </w:rPr>
        <w:t xml:space="preserve">ｂ　</w:t>
      </w:r>
      <w:r>
        <w:rPr>
          <w:color w:val="auto"/>
        </w:rPr>
        <w:t>年末年始の休日（12月29日～１月３日）</w:t>
      </w:r>
    </w:p>
    <w:p w14:paraId="3ACA6D82" w14:textId="21774DC6" w:rsidR="00B12A28" w:rsidRDefault="005D68FF">
      <w:pPr>
        <w:ind w:leftChars="250" w:left="535" w:rightChars="900" w:right="1928"/>
        <w:rPr>
          <w:color w:val="auto"/>
        </w:rPr>
      </w:pPr>
      <w:r>
        <w:rPr>
          <w:noProof/>
          <w:color w:val="auto"/>
        </w:rPr>
        <w:lastRenderedPageBreak/>
        <mc:AlternateContent>
          <mc:Choice Requires="wps">
            <w:drawing>
              <wp:anchor distT="0" distB="0" distL="114300" distR="114300" simplePos="0" relativeHeight="13" behindDoc="1" locked="0" layoutInCell="1" hidden="0" allowOverlap="1" wp14:anchorId="2B483FCE" wp14:editId="0DC48AD2">
                <wp:simplePos x="0" y="0"/>
                <wp:positionH relativeFrom="margin">
                  <wp:posOffset>4968875</wp:posOffset>
                </wp:positionH>
                <wp:positionV relativeFrom="paragraph">
                  <wp:posOffset>20320</wp:posOffset>
                </wp:positionV>
                <wp:extent cx="1151890" cy="395605"/>
                <wp:effectExtent l="0" t="0" r="635" b="635"/>
                <wp:wrapNone/>
                <wp:docPr id="1053" name="Text Box 1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solidFill>
                          <a:srgbClr val="FFFFFF"/>
                        </a:solidFill>
                        <a:ln>
                          <a:noFill/>
                        </a:ln>
                      </wps:spPr>
                      <wps:txbx>
                        <w:txbxContent>
                          <w:p w14:paraId="1D1CC4EC" w14:textId="77777777" w:rsidR="00B12A28" w:rsidRDefault="005D68FF">
                            <w:pPr>
                              <w:kinsoku w:val="0"/>
                              <w:autoSpaceDE w:val="0"/>
                              <w:autoSpaceDN w:val="0"/>
                              <w:spacing w:line="260" w:lineRule="exact"/>
                              <w:rPr>
                                <w:color w:val="auto"/>
                              </w:rPr>
                            </w:pPr>
                            <w:r>
                              <w:rPr>
                                <w:rFonts w:hint="eastAsia"/>
                                <w:color w:val="auto"/>
                              </w:rPr>
                              <w:t>給与規則</w:t>
                            </w:r>
                          </w:p>
                          <w:p w14:paraId="73BB5BD6" w14:textId="77777777" w:rsidR="00B12A28" w:rsidRDefault="005D68FF">
                            <w:pPr>
                              <w:kinsoku w:val="0"/>
                              <w:autoSpaceDE w:val="0"/>
                              <w:autoSpaceDN w:val="0"/>
                              <w:spacing w:line="260" w:lineRule="exact"/>
                              <w:jc w:val="right"/>
                            </w:pPr>
                            <w:r>
                              <w:rPr>
                                <w:rFonts w:hint="eastAsia"/>
                                <w:color w:val="auto"/>
                              </w:rPr>
                              <w:t>第</w:t>
                            </w:r>
                            <w:r>
                              <w:rPr>
                                <w:color w:val="auto"/>
                              </w:rPr>
                              <w:t>58</w:t>
                            </w:r>
                            <w:r>
                              <w:rPr>
                                <w:rFonts w:hint="eastAsia"/>
                                <w:color w:val="auto"/>
                              </w:rPr>
                              <w:t>条の</w:t>
                            </w:r>
                            <w:r>
                              <w:rPr>
                                <w:color w:val="auto"/>
                              </w:rPr>
                              <w:t>2</w:t>
                            </w:r>
                          </w:p>
                        </w:txbxContent>
                      </wps:txbx>
                      <wps:bodyPr rot="0" vertOverflow="overflow" horzOverflow="overflow" wrap="square" lIns="36000" tIns="0" rIns="0" bIns="0" anchor="t" anchorCtr="0" upright="1"/>
                    </wps:wsp>
                  </a:graphicData>
                </a:graphic>
              </wp:anchor>
            </w:drawing>
          </mc:Choice>
          <mc:Fallback>
            <w:pict>
              <v:shape w14:anchorId="2B483FCE" id="Text Box 1554" o:spid="_x0000_s1036" type="#_x0000_t202" style="position:absolute;left:0;text-align:left;margin-left:391.25pt;margin-top:1.6pt;width:90.7pt;height:31.15pt;z-index:-503316467;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" stroked="f">
                <v:textbox inset="1mm,0,0,0">
                  <w:txbxContent>
                    <w:p w14:paraId="1D1CC4EC" w14:textId="77777777" w:rsidR="00B12A28" w:rsidRDefault="005D68FF">
                      <w:pPr>
                        <w:kinsoku w:val="0"/>
                        <w:autoSpaceDE w:val="0"/>
                        <w:autoSpaceDN w:val="0"/>
                        <w:spacing w:line="260" w:lineRule="exact"/>
                        <w:rPr>
                          <w:color w:val="auto"/>
                        </w:rPr>
                      </w:pPr>
                      <w:r>
                        <w:rPr>
                          <w:rFonts w:hint="eastAsia"/>
                          <w:color w:val="auto"/>
                        </w:rPr>
                        <w:t>給与規則</w:t>
                      </w:r>
                    </w:p>
                    <w:p w14:paraId="73BB5BD6" w14:textId="77777777" w:rsidR="00B12A28" w:rsidRDefault="005D68FF">
                      <w:pPr>
                        <w:kinsoku w:val="0"/>
                        <w:autoSpaceDE w:val="0"/>
                        <w:autoSpaceDN w:val="0"/>
                        <w:spacing w:line="260" w:lineRule="exact"/>
                        <w:jc w:val="right"/>
                      </w:pPr>
                      <w:r>
                        <w:rPr>
                          <w:rFonts w:hint="eastAsia"/>
                          <w:color w:val="auto"/>
                        </w:rPr>
                        <w:t>第</w:t>
                      </w:r>
                      <w:r>
                        <w:rPr>
                          <w:color w:val="auto"/>
                        </w:rPr>
                        <w:t>58</w:t>
                      </w:r>
                      <w:r>
                        <w:rPr>
                          <w:rFonts w:hint="eastAsia"/>
                          <w:color w:val="auto"/>
                        </w:rPr>
                        <w:t>条の</w:t>
                      </w:r>
                      <w:r>
                        <w:rPr>
                          <w:color w:val="auto"/>
                        </w:rPr>
                        <w:t>2</w:t>
                      </w:r>
                    </w:p>
                  </w:txbxContent>
                </v:textbox>
                <w10:wrap anchorx="margin"/>
              </v:shape>
            </w:pict>
          </mc:Fallback>
        </mc:AlternateContent>
      </w:r>
      <w:r>
        <w:rPr>
          <w:rFonts w:hint="eastAsia"/>
          <w:color w:val="auto"/>
        </w:rPr>
        <w:t xml:space="preserve">ｃ　</w:t>
      </w:r>
      <w:r>
        <w:rPr>
          <w:color w:val="auto"/>
        </w:rPr>
        <w:t>国の行事の行われる日で人事委員会が指定する日</w:t>
      </w:r>
    </w:p>
    <w:p w14:paraId="02D7E72D" w14:textId="282E329F" w:rsidR="00B12A28" w:rsidRDefault="005D68FF">
      <w:pPr>
        <w:kinsoku w:val="0"/>
        <w:wordWrap/>
        <w:autoSpaceDE w:val="0"/>
        <w:autoSpaceDN w:val="0"/>
        <w:spacing w:afterLines="50" w:after="175"/>
        <w:ind w:rightChars="825" w:right="1767" w:firstLineChars="100" w:firstLine="214"/>
        <w:rPr>
          <w:color w:val="auto"/>
        </w:rPr>
      </w:pPr>
      <w:r>
        <w:rPr>
          <w:rFonts w:hint="eastAsia"/>
          <w:color w:val="auto"/>
        </w:rPr>
        <w:t>ウ　支給額</w:t>
      </w:r>
    </w:p>
    <w:tbl>
      <w:tblPr>
        <w:tblW w:w="6227" w:type="dxa"/>
        <w:tblInd w:w="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5"/>
        <w:gridCol w:w="614"/>
        <w:gridCol w:w="1293"/>
        <w:gridCol w:w="614"/>
        <w:gridCol w:w="1741"/>
      </w:tblGrid>
      <w:tr w:rsidR="00B12A28" w14:paraId="7816212C" w14:textId="77777777">
        <w:tc>
          <w:tcPr>
            <w:tcW w:w="1965" w:type="dxa"/>
            <w:vAlign w:val="center"/>
          </w:tcPr>
          <w:p w14:paraId="2FCC5FBF" w14:textId="77777777" w:rsidR="00B12A28" w:rsidRDefault="005D68FF">
            <w:pPr>
              <w:widowControl/>
              <w:suppressAutoHyphens w:val="0"/>
              <w:wordWrap/>
              <w:adjustRightInd/>
              <w:jc w:val="center"/>
              <w:textAlignment w:val="auto"/>
              <w:rPr>
                <w:color w:val="auto"/>
              </w:rPr>
            </w:pPr>
            <w:r>
              <w:rPr>
                <w:color w:val="auto"/>
              </w:rPr>
              <w:t>(ｱ)</w:t>
            </w:r>
            <w:r>
              <w:rPr>
                <w:rFonts w:hint="eastAsia"/>
                <w:color w:val="auto"/>
              </w:rPr>
              <w:t xml:space="preserve"> </w:t>
            </w:r>
            <w:r>
              <w:rPr>
                <w:color w:val="auto"/>
              </w:rPr>
              <w:t>勤務１時間</w:t>
            </w:r>
          </w:p>
          <w:p w14:paraId="4E81F748" w14:textId="77777777" w:rsidR="00B12A28" w:rsidRDefault="005D68FF">
            <w:pPr>
              <w:widowControl/>
              <w:suppressAutoHyphens w:val="0"/>
              <w:wordWrap/>
              <w:adjustRightInd/>
              <w:jc w:val="center"/>
              <w:textAlignment w:val="auto"/>
              <w:rPr>
                <w:color w:val="auto"/>
              </w:rPr>
            </w:pPr>
            <w:r>
              <w:rPr>
                <w:rFonts w:hint="eastAsia"/>
                <w:color w:val="auto"/>
              </w:rPr>
              <w:t>あたりの給与額</w:t>
            </w:r>
          </w:p>
        </w:tc>
        <w:tc>
          <w:tcPr>
            <w:tcW w:w="614" w:type="dxa"/>
            <w:tcBorders>
              <w:top w:val="nil"/>
              <w:bottom w:val="nil"/>
            </w:tcBorders>
            <w:vAlign w:val="center"/>
          </w:tcPr>
          <w:p w14:paraId="6AF86E47" w14:textId="77777777" w:rsidR="00B12A28" w:rsidRDefault="005D68FF">
            <w:pPr>
              <w:widowControl/>
              <w:suppressAutoHyphens w:val="0"/>
              <w:wordWrap/>
              <w:adjustRightInd/>
              <w:jc w:val="center"/>
              <w:textAlignment w:val="auto"/>
              <w:rPr>
                <w:color w:val="auto"/>
              </w:rPr>
            </w:pPr>
            <w:r>
              <w:rPr>
                <w:rFonts w:hint="eastAsia"/>
                <w:color w:val="auto"/>
              </w:rPr>
              <w:t>×</w:t>
            </w:r>
          </w:p>
        </w:tc>
        <w:tc>
          <w:tcPr>
            <w:tcW w:w="1293" w:type="dxa"/>
            <w:vAlign w:val="center"/>
          </w:tcPr>
          <w:p w14:paraId="57AB93ED" w14:textId="77777777" w:rsidR="00B12A28" w:rsidRDefault="005D68FF">
            <w:pPr>
              <w:widowControl/>
              <w:suppressAutoHyphens w:val="0"/>
              <w:wordWrap/>
              <w:adjustRightInd/>
              <w:jc w:val="center"/>
              <w:textAlignment w:val="auto"/>
              <w:rPr>
                <w:color w:val="auto"/>
              </w:rPr>
            </w:pPr>
            <w:r>
              <w:rPr>
                <w:rFonts w:hint="eastAsia"/>
                <w:color w:val="auto"/>
              </w:rPr>
              <w:t>支給割合</w:t>
            </w:r>
          </w:p>
          <w:p w14:paraId="6C56C7EE" w14:textId="77777777" w:rsidR="00B12A28" w:rsidRDefault="005D68FF">
            <w:pPr>
              <w:widowControl/>
              <w:suppressAutoHyphens w:val="0"/>
              <w:wordWrap/>
              <w:adjustRightInd/>
              <w:jc w:val="center"/>
              <w:textAlignment w:val="auto"/>
              <w:rPr>
                <w:color w:val="auto"/>
              </w:rPr>
            </w:pPr>
            <w:r>
              <w:rPr>
                <w:color w:val="auto"/>
              </w:rPr>
              <w:t>135/100</w:t>
            </w:r>
          </w:p>
        </w:tc>
        <w:tc>
          <w:tcPr>
            <w:tcW w:w="614" w:type="dxa"/>
            <w:tcBorders>
              <w:top w:val="nil"/>
              <w:bottom w:val="nil"/>
            </w:tcBorders>
            <w:vAlign w:val="center"/>
          </w:tcPr>
          <w:p w14:paraId="5840F7AF" w14:textId="77777777" w:rsidR="00B12A28" w:rsidRDefault="005D68FF">
            <w:pPr>
              <w:widowControl/>
              <w:suppressAutoHyphens w:val="0"/>
              <w:wordWrap/>
              <w:adjustRightInd/>
              <w:jc w:val="center"/>
              <w:textAlignment w:val="auto"/>
              <w:rPr>
                <w:color w:val="auto"/>
              </w:rPr>
            </w:pPr>
            <w:r>
              <w:rPr>
                <w:rFonts w:hint="eastAsia"/>
                <w:color w:val="auto"/>
              </w:rPr>
              <w:t>×</w:t>
            </w:r>
          </w:p>
        </w:tc>
        <w:tc>
          <w:tcPr>
            <w:tcW w:w="1741" w:type="dxa"/>
            <w:vAlign w:val="center"/>
          </w:tcPr>
          <w:p w14:paraId="4F6AE916" w14:textId="77777777" w:rsidR="00B12A28" w:rsidRDefault="005D68FF">
            <w:pPr>
              <w:widowControl/>
              <w:suppressAutoHyphens w:val="0"/>
              <w:wordWrap/>
              <w:adjustRightInd/>
              <w:jc w:val="center"/>
              <w:textAlignment w:val="auto"/>
              <w:rPr>
                <w:color w:val="auto"/>
              </w:rPr>
            </w:pPr>
            <w:r>
              <w:rPr>
                <w:color w:val="auto"/>
              </w:rPr>
              <w:t>(ｲ)</w:t>
            </w:r>
            <w:r>
              <w:rPr>
                <w:rFonts w:hint="eastAsia"/>
                <w:color w:val="auto"/>
              </w:rPr>
              <w:t xml:space="preserve"> </w:t>
            </w:r>
            <w:r>
              <w:rPr>
                <w:color w:val="auto"/>
              </w:rPr>
              <w:t>その月の</w:t>
            </w:r>
          </w:p>
          <w:p w14:paraId="537CDC24" w14:textId="77777777" w:rsidR="00B12A28" w:rsidRDefault="005D68FF">
            <w:pPr>
              <w:widowControl/>
              <w:suppressAutoHyphens w:val="0"/>
              <w:wordWrap/>
              <w:adjustRightInd/>
              <w:jc w:val="center"/>
              <w:textAlignment w:val="auto"/>
              <w:rPr>
                <w:color w:val="auto"/>
              </w:rPr>
            </w:pPr>
            <w:r>
              <w:rPr>
                <w:rFonts w:hint="eastAsia"/>
                <w:color w:val="auto"/>
              </w:rPr>
              <w:t>合計時間数</w:t>
            </w:r>
          </w:p>
        </w:tc>
      </w:tr>
    </w:tbl>
    <w:p w14:paraId="04039BDC" w14:textId="77777777" w:rsidR="00B12A28" w:rsidRDefault="005D68FF">
      <w:pPr>
        <w:kinsoku w:val="0"/>
        <w:wordWrap/>
        <w:autoSpaceDE w:val="0"/>
        <w:autoSpaceDN w:val="0"/>
        <w:spacing w:beforeLines="50" w:before="175"/>
        <w:ind w:rightChars="900" w:right="1928" w:firstLineChars="200" w:firstLine="428"/>
        <w:rPr>
          <w:color w:val="auto"/>
        </w:rPr>
      </w:pPr>
      <w:r>
        <w:rPr>
          <w:color w:val="auto"/>
        </w:rPr>
        <w:t>(ｱ) １時間あたりの給与額</w:t>
      </w:r>
    </w:p>
    <w:p w14:paraId="197EF89A" w14:textId="1F7628F6" w:rsidR="00B12A28" w:rsidRDefault="005D68FF">
      <w:pPr>
        <w:kinsoku w:val="0"/>
        <w:wordWrap/>
        <w:autoSpaceDE w:val="0"/>
        <w:autoSpaceDN w:val="0"/>
        <w:ind w:leftChars="300" w:left="643" w:rightChars="900" w:right="1928" w:firstLineChars="100" w:firstLine="214"/>
        <w:rPr>
          <w:color w:val="auto"/>
        </w:rPr>
      </w:pPr>
      <w:r>
        <w:rPr>
          <w:rFonts w:hint="eastAsia"/>
          <w:color w:val="auto"/>
        </w:rPr>
        <w:t>『</w:t>
      </w:r>
      <w:r>
        <w:rPr>
          <w:color w:val="auto"/>
        </w:rPr>
        <w:t>(</w:t>
      </w:r>
      <w:r w:rsidRPr="0004719E">
        <w:rPr>
          <w:color w:val="FF0000"/>
        </w:rPr>
        <w:t>1</w:t>
      </w:r>
      <w:r w:rsidR="0004719E" w:rsidRPr="0004719E">
        <w:rPr>
          <w:rFonts w:hint="eastAsia"/>
          <w:color w:val="FF0000"/>
        </w:rPr>
        <w:t>6</w:t>
      </w:r>
      <w:r>
        <w:rPr>
          <w:color w:val="auto"/>
        </w:rPr>
        <w:t>) 時間外勤務手当』を参照</w:t>
      </w:r>
    </w:p>
    <w:p w14:paraId="3713EFD5" w14:textId="48C0A4A1" w:rsidR="00B12A28" w:rsidRDefault="005D68FF">
      <w:pPr>
        <w:kinsoku w:val="0"/>
        <w:wordWrap/>
        <w:autoSpaceDE w:val="0"/>
        <w:autoSpaceDN w:val="0"/>
        <w:ind w:rightChars="900" w:right="1928" w:firstLineChars="200" w:firstLine="428"/>
        <w:rPr>
          <w:color w:val="auto"/>
        </w:rPr>
      </w:pPr>
      <w:r>
        <w:rPr>
          <w:color w:val="auto"/>
        </w:rPr>
        <w:t>(ｲ) 合計時間数</w:t>
      </w:r>
    </w:p>
    <w:p w14:paraId="12E48796" w14:textId="5CC57185" w:rsidR="00B12A28" w:rsidRDefault="005D68FF">
      <w:pPr>
        <w:kinsoku w:val="0"/>
        <w:wordWrap/>
        <w:autoSpaceDE w:val="0"/>
        <w:autoSpaceDN w:val="0"/>
        <w:ind w:leftChars="300" w:left="643" w:rightChars="900" w:right="1928" w:firstLineChars="100" w:firstLine="214"/>
        <w:rPr>
          <w:color w:val="auto"/>
        </w:rPr>
      </w:pPr>
      <w:r>
        <w:rPr>
          <w:rFonts w:hint="eastAsia"/>
          <w:color w:val="auto"/>
        </w:rPr>
        <w:t>支給の基礎となる勤務時間数はその月の合計時間数による｡（</w:t>
      </w:r>
      <w:r>
        <w:rPr>
          <w:color w:val="auto"/>
        </w:rPr>
        <w:t>30分未満は切捨て，30分以上１時間未満は１時間に切上げ）</w:t>
      </w:r>
    </w:p>
    <w:p w14:paraId="64324AB9" w14:textId="6A03CB65" w:rsidR="00B12A28" w:rsidRDefault="005D68FF">
      <w:pPr>
        <w:kinsoku w:val="0"/>
        <w:wordWrap/>
        <w:autoSpaceDE w:val="0"/>
        <w:autoSpaceDN w:val="0"/>
        <w:ind w:rightChars="900" w:right="1928" w:firstLineChars="100" w:firstLine="214"/>
        <w:rPr>
          <w:color w:val="auto"/>
        </w:rPr>
      </w:pPr>
      <w:r>
        <w:rPr>
          <w:rFonts w:hint="eastAsia"/>
          <w:color w:val="auto"/>
        </w:rPr>
        <w:t xml:space="preserve">エ　</w:t>
      </w:r>
      <w:r>
        <w:rPr>
          <w:rFonts w:ascii="Times New Roman" w:hAnsi="Times New Roman"/>
          <w:color w:val="auto"/>
        </w:rPr>
        <w:t>その他</w:t>
      </w:r>
    </w:p>
    <w:p w14:paraId="7869951D" w14:textId="77777777" w:rsidR="00B12A28" w:rsidRDefault="005D68FF">
      <w:pPr>
        <w:widowControl/>
        <w:suppressAutoHyphens w:val="0"/>
        <w:wordWrap/>
        <w:adjustRightInd/>
        <w:ind w:leftChars="200" w:left="428" w:rightChars="900" w:right="1928" w:firstLineChars="100" w:firstLine="214"/>
        <w:textAlignment w:val="auto"/>
        <w:rPr>
          <w:color w:val="auto"/>
        </w:rPr>
      </w:pPr>
      <w:r>
        <w:rPr>
          <w:rFonts w:hint="eastAsia"/>
          <w:color w:val="auto"/>
        </w:rPr>
        <w:t>時間外勤務等命令整理簿の作成保管は，時間外勤務手当の例による。</w:t>
      </w:r>
    </w:p>
    <w:p w14:paraId="058A67AF" w14:textId="43A50AB4" w:rsidR="00B12A28" w:rsidRDefault="005D68FF">
      <w:pPr>
        <w:kinsoku w:val="0"/>
        <w:wordWrap/>
        <w:autoSpaceDE w:val="0"/>
        <w:autoSpaceDN w:val="0"/>
        <w:ind w:rightChars="900" w:right="1928"/>
        <w:rPr>
          <w:rFonts w:ascii="ＭＳ ゴシック" w:eastAsia="ＭＳ ゴシック" w:hAnsi="ＭＳ ゴシック"/>
          <w:color w:val="auto"/>
        </w:rPr>
      </w:pPr>
      <w:r>
        <w:rPr>
          <w:rFonts w:hint="eastAsia"/>
          <w:noProof/>
        </w:rPr>
        <mc:AlternateContent>
          <mc:Choice Requires="wps">
            <w:drawing>
              <wp:anchor distT="0" distB="0" distL="114300" distR="114300" simplePos="0" relativeHeight="43" behindDoc="1" locked="0" layoutInCell="1" hidden="0" allowOverlap="1" wp14:anchorId="480E4A9E" wp14:editId="67516F4E">
                <wp:simplePos x="0" y="0"/>
                <wp:positionH relativeFrom="margin">
                  <wp:posOffset>4968875</wp:posOffset>
                </wp:positionH>
                <wp:positionV relativeFrom="paragraph">
                  <wp:posOffset>175895</wp:posOffset>
                </wp:positionV>
                <wp:extent cx="1151890" cy="215900"/>
                <wp:effectExtent l="0" t="0" r="635" b="635"/>
                <wp:wrapNone/>
                <wp:docPr id="1054" name="Text Box 1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15900"/>
                        </a:xfrm>
                        <a:prstGeom prst="rect">
                          <a:avLst/>
                        </a:prstGeom>
                        <a:noFill/>
                        <a:ln>
                          <a:noFill/>
                        </a:ln>
                      </wps:spPr>
                      <wps:txbx>
                        <w:txbxContent>
                          <w:p w14:paraId="3E51AD41" w14:textId="77777777" w:rsidR="00B12A28" w:rsidRDefault="005D68FF">
                            <w:pPr>
                              <w:kinsoku w:val="0"/>
                              <w:autoSpaceDE w:val="0"/>
                              <w:autoSpaceDN w:val="0"/>
                            </w:pPr>
                            <w:r>
                              <w:rPr>
                                <w:rFonts w:hint="eastAsia"/>
                                <w:color w:val="auto"/>
                              </w:rPr>
                              <w:t>給与条例 第</w:t>
                            </w:r>
                            <w:r>
                              <w:rPr>
                                <w:color w:val="auto"/>
                              </w:rPr>
                              <w:t>17</w:t>
                            </w:r>
                            <w:r>
                              <w:rPr>
                                <w:rFonts w:hint="eastAsia"/>
                                <w:color w:val="auto"/>
                              </w:rPr>
                              <w:t>条</w:t>
                            </w:r>
                          </w:p>
                          <w:p w14:paraId="5E7062F7" w14:textId="77777777" w:rsidR="00B12A28" w:rsidRDefault="00B12A28">
                            <w:pPr>
                              <w:kinsoku w:val="0"/>
                              <w:autoSpaceDE w:val="0"/>
                              <w:autoSpaceDN w:val="0"/>
                              <w:jc w:val="right"/>
                            </w:pPr>
                          </w:p>
                        </w:txbxContent>
                      </wps:txbx>
                      <wps:bodyPr rot="0" vertOverflow="overflow" horzOverflow="overflow" wrap="square" lIns="36000" tIns="0" rIns="0" bIns="0" anchor="t" anchorCtr="0" upright="1"/>
                    </wps:wsp>
                  </a:graphicData>
                </a:graphic>
              </wp:anchor>
            </w:drawing>
          </mc:Choice>
          <mc:Fallback>
            <w:pict>
              <v:shape w14:anchorId="480E4A9E" id="Text Box 1555" o:spid="_x0000_s1037" type="#_x0000_t202" style="position:absolute;margin-left:391.25pt;margin-top:13.85pt;width:90.7pt;height:17pt;z-index:-503316437;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" filled="f" stroked="f">
                <v:textbox inset="1mm,0,0,0">
                  <w:txbxContent>
                    <w:p w14:paraId="3E51AD41" w14:textId="77777777" w:rsidR="00B12A28" w:rsidRDefault="005D68FF">
                      <w:pPr>
                        <w:kinsoku w:val="0"/>
                        <w:autoSpaceDE w:val="0"/>
                        <w:autoSpaceDN w:val="0"/>
                      </w:pPr>
                      <w:r>
                        <w:rPr>
                          <w:rFonts w:hint="eastAsia"/>
                          <w:color w:val="auto"/>
                        </w:rPr>
                        <w:t>給与条例 第</w:t>
                      </w:r>
                      <w:r>
                        <w:rPr>
                          <w:color w:val="auto"/>
                        </w:rPr>
                        <w:t>17</w:t>
                      </w:r>
                      <w:r>
                        <w:rPr>
                          <w:rFonts w:hint="eastAsia"/>
                          <w:color w:val="auto"/>
                        </w:rPr>
                        <w:t>条</w:t>
                      </w:r>
                    </w:p>
                    <w:p w14:paraId="5E7062F7" w14:textId="77777777" w:rsidR="00B12A28" w:rsidRDefault="00B12A28">
                      <w:pPr>
                        <w:kinsoku w:val="0"/>
                        <w:autoSpaceDE w:val="0"/>
                        <w:autoSpaceDN w:val="0"/>
                        <w:jc w:val="right"/>
                      </w:pPr>
                    </w:p>
                  </w:txbxContent>
                </v:textbox>
                <w10:wrap anchorx="margin"/>
              </v:shape>
            </w:pict>
          </mc:Fallback>
        </mc:AlternateContent>
      </w:r>
      <w:r>
        <w:rPr>
          <w:rFonts w:ascii="ＭＳ ゴシック" w:eastAsia="ＭＳ ゴシック" w:hAnsi="ＭＳ ゴシック"/>
          <w:color w:val="auto"/>
        </w:rPr>
        <w:t>(18)</w:t>
      </w:r>
      <w:r>
        <w:rPr>
          <w:rFonts w:ascii="ＭＳ ゴシック" w:eastAsia="ＭＳ ゴシック" w:hAnsi="ＭＳ ゴシック" w:hint="eastAsia"/>
          <w:color w:val="auto"/>
        </w:rPr>
        <w:t xml:space="preserve"> </w:t>
      </w:r>
      <w:r>
        <w:rPr>
          <w:rFonts w:ascii="ＭＳ ゴシック" w:eastAsia="ＭＳ ゴシック" w:hAnsi="ＭＳ ゴシック"/>
          <w:color w:val="auto"/>
        </w:rPr>
        <w:t>宿日直手当</w:t>
      </w:r>
    </w:p>
    <w:p w14:paraId="29B858A7" w14:textId="77777777" w:rsidR="00B12A28" w:rsidRDefault="005D68FF">
      <w:pPr>
        <w:suppressAutoHyphens w:val="0"/>
        <w:wordWrap/>
        <w:autoSpaceDE w:val="0"/>
        <w:autoSpaceDN w:val="0"/>
        <w:ind w:leftChars="102" w:left="218" w:rightChars="900" w:right="1928" w:firstLineChars="100" w:firstLine="214"/>
        <w:textAlignment w:val="auto"/>
        <w:rPr>
          <w:color w:val="auto"/>
        </w:rPr>
      </w:pPr>
      <w:r>
        <w:rPr>
          <w:rFonts w:hint="eastAsia"/>
          <w:noProof/>
        </w:rPr>
        <mc:AlternateContent>
          <mc:Choice Requires="wps">
            <w:drawing>
              <wp:anchor distT="0" distB="0" distL="114300" distR="114300" simplePos="0" relativeHeight="14" behindDoc="1" locked="0" layoutInCell="1" hidden="0" allowOverlap="1" wp14:anchorId="3A27F05B" wp14:editId="293CB7EA">
                <wp:simplePos x="0" y="0"/>
                <wp:positionH relativeFrom="margin">
                  <wp:posOffset>4968875</wp:posOffset>
                </wp:positionH>
                <wp:positionV relativeFrom="paragraph">
                  <wp:posOffset>306070</wp:posOffset>
                </wp:positionV>
                <wp:extent cx="1151890" cy="431800"/>
                <wp:effectExtent l="0" t="0" r="635" b="635"/>
                <wp:wrapNone/>
                <wp:docPr id="1055" name="Text Box 1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431800"/>
                        </a:xfrm>
                        <a:prstGeom prst="rect">
                          <a:avLst/>
                        </a:prstGeom>
                        <a:noFill/>
                        <a:ln>
                          <a:noFill/>
                        </a:ln>
                      </wps:spPr>
                      <wps:txbx>
                        <w:txbxContent>
                          <w:p w14:paraId="202C07A3" w14:textId="77777777" w:rsidR="00B12A28" w:rsidRDefault="005D68FF">
                            <w:pPr>
                              <w:kinsoku w:val="0"/>
                              <w:autoSpaceDE w:val="0"/>
                              <w:autoSpaceDN w:val="0"/>
                              <w:spacing w:line="260" w:lineRule="exact"/>
                            </w:pPr>
                            <w:r>
                              <w:rPr>
                                <w:rFonts w:hint="eastAsia"/>
                                <w:color w:val="auto"/>
                              </w:rPr>
                              <w:t>給与規則</w:t>
                            </w:r>
                          </w:p>
                          <w:p w14:paraId="542DA95E" w14:textId="77777777" w:rsidR="00B12A28" w:rsidRDefault="005D68FF">
                            <w:pPr>
                              <w:kinsoku w:val="0"/>
                              <w:autoSpaceDE w:val="0"/>
                              <w:autoSpaceDN w:val="0"/>
                              <w:spacing w:line="260" w:lineRule="exact"/>
                              <w:jc w:val="right"/>
                            </w:pPr>
                            <w:r>
                              <w:rPr>
                                <w:rFonts w:hint="eastAsia"/>
                                <w:color w:val="auto"/>
                              </w:rPr>
                              <w:t>第61,62条</w:t>
                            </w:r>
                          </w:p>
                        </w:txbxContent>
                      </wps:txbx>
                      <wps:bodyPr rot="0" vertOverflow="overflow" horzOverflow="overflow" wrap="square" lIns="36000" tIns="0" rIns="0" bIns="0" anchor="t" anchorCtr="0" upright="1"/>
                    </wps:wsp>
                  </a:graphicData>
                </a:graphic>
              </wp:anchor>
            </w:drawing>
          </mc:Choice>
          <mc:Fallback>
            <w:pict>
              <v:shape w14:anchorId="3A27F05B" id="_x0000_s1038" type="#_x0000_t202" style="position:absolute;left:0;text-align:left;margin-left:391.25pt;margin-top:24.1pt;width:90.7pt;height:34pt;z-index:-50331646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" filled="f" stroked="f">
                <v:textbox inset="1mm,0,0,0">
                  <w:txbxContent>
                    <w:p w14:paraId="202C07A3" w14:textId="77777777" w:rsidR="00B12A28" w:rsidRDefault="005D68FF">
                      <w:pPr>
                        <w:kinsoku w:val="0"/>
                        <w:autoSpaceDE w:val="0"/>
                        <w:autoSpaceDN w:val="0"/>
                        <w:spacing w:line="260" w:lineRule="exact"/>
                      </w:pPr>
                      <w:r>
                        <w:rPr>
                          <w:rFonts w:hint="eastAsia"/>
                          <w:color w:val="auto"/>
                        </w:rPr>
                        <w:t>給与規則</w:t>
                      </w:r>
                    </w:p>
                    <w:p w14:paraId="542DA95E" w14:textId="77777777" w:rsidR="00B12A28" w:rsidRDefault="005D68FF">
                      <w:pPr>
                        <w:kinsoku w:val="0"/>
                        <w:autoSpaceDE w:val="0"/>
                        <w:autoSpaceDN w:val="0"/>
                        <w:spacing w:line="260" w:lineRule="exact"/>
                        <w:jc w:val="right"/>
                      </w:pPr>
                      <w:r>
                        <w:rPr>
                          <w:rFonts w:hint="eastAsia"/>
                          <w:color w:val="auto"/>
                        </w:rPr>
                        <w:t>第61,62条</w:t>
                      </w:r>
                    </w:p>
                  </w:txbxContent>
                </v:textbox>
                <w10:wrap anchorx="margin"/>
              </v:shape>
            </w:pict>
          </mc:Fallback>
        </mc:AlternateContent>
      </w:r>
      <w:r>
        <w:rPr>
          <w:rFonts w:hint="eastAsia"/>
          <w:color w:val="auto"/>
        </w:rPr>
        <w:t>正規の勤務時間以外の時間及び休日等に,本来の勤務に従事しないで行う校舎,設備，備品，書類等の保全，外部との連絡，文書の収受等を目的とする宿日直勤務を命ぜられた職員に支給される｡</w:t>
      </w:r>
    </w:p>
    <w:p w14:paraId="202DBB5D" w14:textId="09CBB7BF" w:rsidR="00B12A28" w:rsidRDefault="005D68FF">
      <w:pPr>
        <w:kinsoku w:val="0"/>
        <w:wordWrap/>
        <w:autoSpaceDE w:val="0"/>
        <w:autoSpaceDN w:val="0"/>
        <w:ind w:leftChars="100" w:left="214" w:rightChars="900" w:right="1928"/>
        <w:rPr>
          <w:color w:val="auto"/>
        </w:rPr>
      </w:pPr>
      <w:r>
        <w:rPr>
          <w:rFonts w:hint="eastAsia"/>
          <w:color w:val="auto"/>
        </w:rPr>
        <w:t xml:space="preserve">ア　</w:t>
      </w:r>
      <w:r>
        <w:rPr>
          <w:rFonts w:ascii="Times New Roman" w:hAnsi="Times New Roman"/>
          <w:color w:val="auto"/>
        </w:rPr>
        <w:t>宿日直勤務とは，次の時間帯における業務をいう｡</w:t>
      </w:r>
    </w:p>
    <w:p w14:paraId="15799736" w14:textId="77777777" w:rsidR="00B12A28" w:rsidRDefault="005D68FF">
      <w:pPr>
        <w:kinsoku w:val="0"/>
        <w:wordWrap/>
        <w:autoSpaceDE w:val="0"/>
        <w:autoSpaceDN w:val="0"/>
        <w:ind w:leftChars="200" w:left="428" w:rightChars="900" w:right="1928"/>
        <w:rPr>
          <w:color w:val="auto"/>
        </w:rPr>
      </w:pPr>
      <w:r>
        <w:rPr>
          <w:color w:val="auto"/>
        </w:rPr>
        <w:t>(ｱ) 時間帯</w:t>
      </w:r>
    </w:p>
    <w:p w14:paraId="74AA9D79" w14:textId="77777777" w:rsidR="00B12A28" w:rsidRDefault="005D68FF">
      <w:pPr>
        <w:ind w:leftChars="300" w:left="643" w:rightChars="900" w:right="1928"/>
        <w:rPr>
          <w:color w:val="auto"/>
        </w:rPr>
      </w:pPr>
      <w:r>
        <w:rPr>
          <w:rFonts w:hint="eastAsia"/>
          <w:color w:val="auto"/>
        </w:rPr>
        <w:t>ａ　正規の勤務時間以外の時間（週休日を含む。</w:t>
      </w:r>
      <w:r>
        <w:rPr>
          <w:color w:val="auto"/>
        </w:rPr>
        <w:t>)</w:t>
      </w:r>
    </w:p>
    <w:p w14:paraId="50682743" w14:textId="33550A9C" w:rsidR="00B12A28" w:rsidRDefault="005D68FF">
      <w:pPr>
        <w:ind w:leftChars="300" w:left="643" w:rightChars="900" w:right="1928"/>
        <w:rPr>
          <w:color w:val="auto"/>
        </w:rPr>
      </w:pPr>
      <w:r>
        <w:rPr>
          <w:rFonts w:hint="eastAsia"/>
          <w:color w:val="auto"/>
        </w:rPr>
        <w:t>ｂ　国民の祝日に関する法律に規定する休日</w:t>
      </w:r>
    </w:p>
    <w:p w14:paraId="46B71C5E" w14:textId="7FF6D11B" w:rsidR="00B12A28" w:rsidRDefault="005D68FF">
      <w:pPr>
        <w:ind w:leftChars="300" w:left="643" w:rightChars="900" w:right="1928"/>
        <w:rPr>
          <w:color w:val="auto"/>
        </w:rPr>
      </w:pPr>
      <w:r>
        <w:rPr>
          <w:rFonts w:hint="eastAsia"/>
          <w:color w:val="auto"/>
        </w:rPr>
        <w:t>ｃ　年末年始の休日（</w:t>
      </w:r>
      <w:r>
        <w:rPr>
          <w:color w:val="auto"/>
        </w:rPr>
        <w:t>12月29日～１月３日）</w:t>
      </w:r>
    </w:p>
    <w:p w14:paraId="79C8129E" w14:textId="73BBB680" w:rsidR="00B12A28" w:rsidRDefault="005D68FF">
      <w:pPr>
        <w:ind w:leftChars="300" w:left="643" w:rightChars="900" w:right="1928"/>
        <w:rPr>
          <w:color w:val="auto"/>
        </w:rPr>
      </w:pPr>
      <w:r>
        <w:rPr>
          <w:rFonts w:hint="eastAsia"/>
          <w:color w:val="auto"/>
        </w:rPr>
        <w:t>ｄ　国の行事が行われる日で人事委員会が指定する日</w:t>
      </w:r>
    </w:p>
    <w:p w14:paraId="0B7F3AC0" w14:textId="77777777" w:rsidR="00B12A28" w:rsidRDefault="005D68FF">
      <w:pPr>
        <w:kinsoku w:val="0"/>
        <w:wordWrap/>
        <w:autoSpaceDE w:val="0"/>
        <w:autoSpaceDN w:val="0"/>
        <w:ind w:rightChars="900" w:right="1928" w:firstLineChars="200" w:firstLine="428"/>
        <w:rPr>
          <w:color w:val="auto"/>
        </w:rPr>
      </w:pPr>
      <w:r>
        <w:rPr>
          <w:color w:val="auto"/>
        </w:rPr>
        <w:t>(ｲ) 業務の内容</w:t>
      </w:r>
    </w:p>
    <w:p w14:paraId="2AFD9B43" w14:textId="1BD2B1B1" w:rsidR="00B12A28" w:rsidRDefault="005D68FF">
      <w:pPr>
        <w:ind w:leftChars="300" w:left="857" w:rightChars="900" w:right="1928" w:hangingChars="100" w:hanging="214"/>
        <w:rPr>
          <w:color w:val="auto"/>
        </w:rPr>
      </w:pPr>
      <w:r>
        <w:rPr>
          <w:rFonts w:hint="eastAsia"/>
          <w:color w:val="auto"/>
        </w:rPr>
        <w:t>ａ　校舎，設備，備品，書類等の保全</w:t>
      </w:r>
    </w:p>
    <w:p w14:paraId="5E3A2611" w14:textId="77777777" w:rsidR="00B12A28" w:rsidRDefault="005D68FF">
      <w:pPr>
        <w:ind w:leftChars="300" w:left="857" w:rightChars="900" w:right="1928" w:hangingChars="100" w:hanging="214"/>
        <w:rPr>
          <w:color w:val="auto"/>
        </w:rPr>
      </w:pPr>
      <w:r>
        <w:rPr>
          <w:rFonts w:hint="eastAsia"/>
          <w:color w:val="auto"/>
        </w:rPr>
        <w:t>ｂ　外部との連絡</w:t>
      </w:r>
    </w:p>
    <w:p w14:paraId="77D33403" w14:textId="1F83CE82" w:rsidR="00B12A28" w:rsidRDefault="005D68FF">
      <w:pPr>
        <w:ind w:leftChars="300" w:left="857" w:rightChars="900" w:right="1928" w:hangingChars="100" w:hanging="214"/>
        <w:rPr>
          <w:color w:val="auto"/>
        </w:rPr>
      </w:pPr>
      <w:r>
        <w:rPr>
          <w:rFonts w:hint="eastAsia"/>
          <w:color w:val="auto"/>
        </w:rPr>
        <w:t>ｃ　文書の収受</w:t>
      </w:r>
    </w:p>
    <w:p w14:paraId="7C7F4F1F" w14:textId="062B0187" w:rsidR="00B12A28" w:rsidRDefault="005D68FF">
      <w:pPr>
        <w:ind w:leftChars="300" w:left="857" w:rightChars="900" w:right="1928" w:hangingChars="100" w:hanging="214"/>
        <w:rPr>
          <w:color w:val="auto"/>
        </w:rPr>
      </w:pPr>
      <w:r>
        <w:rPr>
          <w:rFonts w:hint="eastAsia"/>
          <w:color w:val="auto"/>
        </w:rPr>
        <w:t>ｄ　校内の監視</w:t>
      </w:r>
    </w:p>
    <w:p w14:paraId="3B0B582A" w14:textId="03C553E7" w:rsidR="00B12A28" w:rsidRDefault="005D68FF">
      <w:pPr>
        <w:ind w:leftChars="300" w:left="1071" w:rightChars="900" w:right="1928" w:hangingChars="200" w:hanging="428"/>
        <w:rPr>
          <w:color w:val="auto"/>
        </w:rPr>
      </w:pPr>
      <w:r>
        <w:rPr>
          <w:rFonts w:hint="eastAsia"/>
          <w:color w:val="auto"/>
        </w:rPr>
        <w:t>ｅ　特別支援学校等で人事委員会が定めるものにおける入所者の生活の介助等</w:t>
      </w:r>
    </w:p>
    <w:p w14:paraId="3D421F7F" w14:textId="77777777" w:rsidR="00B12A28" w:rsidRDefault="005D68FF">
      <w:pPr>
        <w:kinsoku w:val="0"/>
        <w:wordWrap/>
        <w:autoSpaceDE w:val="0"/>
        <w:autoSpaceDN w:val="0"/>
        <w:ind w:rightChars="900" w:right="1928" w:firstLineChars="100" w:firstLine="214"/>
        <w:rPr>
          <w:color w:val="auto"/>
        </w:rPr>
      </w:pPr>
      <w:r>
        <w:rPr>
          <w:noProof/>
          <w:color w:val="auto"/>
        </w:rPr>
        <mc:AlternateContent>
          <mc:Choice Requires="wps">
            <w:drawing>
              <wp:anchor distT="0" distB="0" distL="114300" distR="114300" simplePos="0" relativeHeight="15" behindDoc="1" locked="0" layoutInCell="1" hidden="0" allowOverlap="1" wp14:anchorId="39D459E6" wp14:editId="2289ABB7">
                <wp:simplePos x="0" y="0"/>
                <wp:positionH relativeFrom="margin">
                  <wp:posOffset>4968875</wp:posOffset>
                </wp:positionH>
                <wp:positionV relativeFrom="paragraph">
                  <wp:posOffset>0</wp:posOffset>
                </wp:positionV>
                <wp:extent cx="1151890" cy="215900"/>
                <wp:effectExtent l="0" t="0" r="635" b="635"/>
                <wp:wrapNone/>
                <wp:docPr id="1057" name="Text Box 15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215900"/>
                        </a:xfrm>
                        <a:prstGeom prst="rect">
                          <a:avLst/>
                        </a:prstGeom>
                        <a:solidFill>
                          <a:srgbClr val="FFFFFF"/>
                        </a:solidFill>
                        <a:ln>
                          <a:noFill/>
                        </a:ln>
                      </wps:spPr>
                      <wps:txbx>
                        <w:txbxContent>
                          <w:p w14:paraId="58FA353C" w14:textId="77777777" w:rsidR="00B12A28" w:rsidRDefault="005D68FF">
                            <w:pPr>
                              <w:kinsoku w:val="0"/>
                              <w:autoSpaceDE w:val="0"/>
                              <w:autoSpaceDN w:val="0"/>
                            </w:pPr>
                            <w:r>
                              <w:rPr>
                                <w:rFonts w:hint="eastAsia"/>
                                <w:color w:val="auto"/>
                              </w:rPr>
                              <w:t xml:space="preserve">給与条例 </w:t>
                            </w:r>
                            <w:r>
                              <w:rPr>
                                <w:rFonts w:hint="eastAsia"/>
                                <w:color w:val="auto"/>
                              </w:rPr>
                              <w:t>第</w:t>
                            </w:r>
                            <w:r>
                              <w:rPr>
                                <w:color w:val="auto"/>
                              </w:rPr>
                              <w:t>17</w:t>
                            </w:r>
                            <w:r>
                              <w:rPr>
                                <w:rFonts w:hint="eastAsia"/>
                                <w:color w:val="auto"/>
                              </w:rPr>
                              <w:t>条</w:t>
                            </w:r>
                          </w:p>
                        </w:txbxContent>
                      </wps:txbx>
                      <wps:bodyPr rot="0" vertOverflow="overflow" horzOverflow="overflow" wrap="square" lIns="36000" tIns="0" rIns="0" bIns="0" anchor="t" anchorCtr="0" upright="1"/>
                    </wps:wsp>
                  </a:graphicData>
                </a:graphic>
              </wp:anchor>
            </w:drawing>
          </mc:Choice>
          <mc:Fallback>
            <w:pict>
              <v:shape w14:anchorId="39D459E6" id="Text Box 1558" o:spid="_x0000_s1039" type="#_x0000_t202" style="position:absolute;left:0;text-align:left;margin-left:391.25pt;margin-top:0;width:90.7pt;height:17pt;z-index:-503316465;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" stroked="f">
                <v:textbox inset="1mm,0,0,0">
                  <w:txbxContent>
                    <w:p w14:paraId="58FA353C" w14:textId="77777777" w:rsidR="00B12A28" w:rsidRDefault="005D68FF">
                      <w:pPr>
                        <w:kinsoku w:val="0"/>
                        <w:autoSpaceDE w:val="0"/>
                        <w:autoSpaceDN w:val="0"/>
                      </w:pPr>
                      <w:r>
                        <w:rPr>
                          <w:rFonts w:hint="eastAsia"/>
                          <w:color w:val="auto"/>
                        </w:rPr>
                        <w:t xml:space="preserve">給与条例 </w:t>
                      </w:r>
                      <w:r>
                        <w:rPr>
                          <w:rFonts w:hint="eastAsia"/>
                          <w:color w:val="auto"/>
                        </w:rPr>
                        <w:t>第</w:t>
                      </w:r>
                      <w:r>
                        <w:rPr>
                          <w:color w:val="auto"/>
                        </w:rPr>
                        <w:t>17</w:t>
                      </w:r>
                      <w:r>
                        <w:rPr>
                          <w:rFonts w:hint="eastAsia"/>
                          <w:color w:val="auto"/>
                        </w:rPr>
                        <w:t>条</w:t>
                      </w:r>
                    </w:p>
                  </w:txbxContent>
                </v:textbox>
                <w10:wrap anchorx="margin"/>
              </v:shape>
            </w:pict>
          </mc:Fallback>
        </mc:AlternateContent>
      </w:r>
      <w:r>
        <w:rPr>
          <w:rFonts w:hint="eastAsia"/>
          <w:noProof/>
        </w:rPr>
        <mc:AlternateContent>
          <mc:Choice Requires="wps">
            <w:drawing>
              <wp:anchor distT="0" distB="0" distL="114299" distR="114299" simplePos="0" relativeHeight="40" behindDoc="1" locked="0" layoutInCell="1" hidden="0" allowOverlap="1" wp14:anchorId="168D592F" wp14:editId="47A32169">
                <wp:simplePos x="0" y="0"/>
                <wp:positionH relativeFrom="margin">
                  <wp:posOffset>4968240</wp:posOffset>
                </wp:positionH>
                <wp:positionV relativeFrom="margin">
                  <wp:align>top</wp:align>
                </wp:positionV>
                <wp:extent cx="0" cy="8891905"/>
                <wp:effectExtent l="635" t="0" r="29845" b="10160"/>
                <wp:wrapNone/>
                <wp:docPr id="1058" name="直線コネクタ 1607"/>
                <wp:cNvGraphicFramePr/>
                <a:graphic xmlns:a="http://schemas.openxmlformats.org/drawingml/2006/main">
                  <a:graphicData uri="http://schemas.microsoft.com/office/word/2010/wordprocessingShape">
                    <wps:wsp>
                      <wps:cNvCnPr/>
                      <wps:spPr>
                        <a:xfrm flipH="1">
                          <a:off x="0" y="0"/>
                          <a:ext cx="0" cy="88919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直線コネクタ 1607" style="mso-wrap-distance-top:0pt;flip:x;mso-wrap-distance-right:8.94pt;mso-wrap-distance-bottom:0pt;mso-position-vertical:top;mso-position-vertical-relative:margin;mso-position-horizontal-relative:margin;position:absolute;mso-wrap-distance-left:8.94pt;z-index:-503316440;" o:spid="_x0000_s1058" o:allowincell="t" o:allowoverlap="t" filled="f" stroked="t" strokecolor="#000000 [3213]" strokeweight="0.5pt" o:spt="20" from="391.20000000000005pt,0pt" to="391.20000000000005pt,700.15000000000009pt">
                <v:fill/>
                <v:stroke linestyle="single" miterlimit="8" endcap="flat" dashstyle="solid" filltype="solid"/>
                <v:textbox style="layout-flow:horizontal;"/>
                <v:imagedata o:title=""/>
                <w10:wrap type="none" anchorx="margin" anchory="margin"/>
              </v:line>
            </w:pict>
          </mc:Fallback>
        </mc:AlternateContent>
      </w:r>
      <w:r>
        <w:rPr>
          <w:rFonts w:hint="eastAsia"/>
          <w:color w:val="auto"/>
        </w:rPr>
        <w:t>イ　宿日直勤務は，時間外勤務，休日勤務，夜間勤務には含まれない。</w:t>
      </w:r>
    </w:p>
    <w:p w14:paraId="2CBF159E" w14:textId="0FFE68A2" w:rsidR="00B12A28" w:rsidRDefault="005D68FF">
      <w:pPr>
        <w:kinsoku w:val="0"/>
        <w:wordWrap/>
        <w:autoSpaceDE w:val="0"/>
        <w:autoSpaceDN w:val="0"/>
        <w:ind w:rightChars="900" w:right="1928" w:firstLineChars="100" w:firstLine="214"/>
        <w:rPr>
          <w:color w:val="auto"/>
        </w:rPr>
      </w:pPr>
      <w:r>
        <w:rPr>
          <w:rFonts w:hint="eastAsia"/>
          <w:color w:val="auto"/>
        </w:rPr>
        <w:t>ウ　支給額</w:t>
      </w:r>
    </w:p>
    <w:p w14:paraId="39AD1701" w14:textId="1320801C" w:rsidR="00B12A28" w:rsidRDefault="005D68FF">
      <w:pPr>
        <w:widowControl/>
        <w:suppressAutoHyphens w:val="0"/>
        <w:wordWrap/>
        <w:adjustRightInd/>
        <w:ind w:rightChars="825" w:right="1767"/>
        <w:textAlignment w:val="auto"/>
        <w:rPr>
          <w:color w:val="auto"/>
        </w:rPr>
      </w:pPr>
      <w:r>
        <w:rPr>
          <w:rFonts w:ascii="ＭＳ ゴシック" w:hAnsi="ＭＳ ゴシック"/>
          <w:noProof/>
          <w:color w:val="auto"/>
        </w:rPr>
        <mc:AlternateContent>
          <mc:Choice Requires="wps">
            <w:drawing>
              <wp:anchor distT="0" distB="0" distL="114300" distR="114300" simplePos="0" relativeHeight="7" behindDoc="0" locked="0" layoutInCell="1" hidden="0" allowOverlap="1" wp14:anchorId="3EFFBADE" wp14:editId="337D84D1">
                <wp:simplePos x="0" y="0"/>
                <wp:positionH relativeFrom="column">
                  <wp:posOffset>285750</wp:posOffset>
                </wp:positionH>
                <wp:positionV relativeFrom="paragraph">
                  <wp:posOffset>1905</wp:posOffset>
                </wp:positionV>
                <wp:extent cx="4537710" cy="690245"/>
                <wp:effectExtent l="0" t="0" r="635" b="635"/>
                <wp:wrapNone/>
                <wp:docPr id="1060" name="Rectangle 13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a:xfrm>
                          <a:off x="0" y="0"/>
                          <a:ext cx="4537710" cy="690245"/>
                        </a:xfrm>
                        <a:prstGeom prst="rect">
                          <a:avLst/>
                        </a:prstGeom>
                        <a:solidFill>
                          <a:srgbClr val="FFFFFF"/>
                        </a:solidFill>
                        <a:ln>
                          <a:noFill/>
                        </a:ln>
                      </wps:spPr>
                      <wps:txbx>
                        <w:txbxContent>
                          <w:tbl>
                            <w:tblPr>
                              <w:tblW w:w="6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1984"/>
                              <w:gridCol w:w="1985"/>
                            </w:tblGrid>
                            <w:tr w:rsidR="00B12A28" w14:paraId="0186A00D" w14:textId="77777777">
                              <w:tc>
                                <w:tcPr>
                                  <w:tcW w:w="2830" w:type="dxa"/>
                                </w:tcPr>
                                <w:p w14:paraId="52DD5C81" w14:textId="77777777" w:rsidR="00B12A28" w:rsidRDefault="005D68FF">
                                  <w:pPr>
                                    <w:kinsoku w:val="0"/>
                                    <w:autoSpaceDE w:val="0"/>
                                    <w:autoSpaceDN w:val="0"/>
                                    <w:spacing w:line="320" w:lineRule="exact"/>
                                    <w:jc w:val="center"/>
                                  </w:pPr>
                                  <w:r>
                                    <w:rPr>
                                      <w:rFonts w:hint="eastAsia"/>
                                    </w:rPr>
                                    <w:t xml:space="preserve">区　　　　　　</w:t>
                                  </w:r>
                                  <w:r>
                                    <w:rPr>
                                      <w:rFonts w:hint="eastAsia"/>
                                    </w:rPr>
                                    <w:t>分</w:t>
                                  </w:r>
                                </w:p>
                              </w:tc>
                              <w:tc>
                                <w:tcPr>
                                  <w:tcW w:w="1984" w:type="dxa"/>
                                </w:tcPr>
                                <w:p w14:paraId="11329D8E" w14:textId="77777777" w:rsidR="00B12A28" w:rsidRDefault="005D68FF">
                                  <w:pPr>
                                    <w:kinsoku w:val="0"/>
                                    <w:autoSpaceDE w:val="0"/>
                                    <w:autoSpaceDN w:val="0"/>
                                    <w:spacing w:line="320" w:lineRule="exact"/>
                                    <w:jc w:val="center"/>
                                    <w:rPr>
                                      <w:color w:val="auto"/>
                                    </w:rPr>
                                  </w:pPr>
                                  <w:r>
                                    <w:rPr>
                                      <w:rFonts w:hint="eastAsia"/>
                                      <w:color w:val="auto"/>
                                    </w:rPr>
                                    <w:t>(ｱ)普通宿日直</w:t>
                                  </w:r>
                                </w:p>
                              </w:tc>
                              <w:tc>
                                <w:tcPr>
                                  <w:tcW w:w="1985" w:type="dxa"/>
                                </w:tcPr>
                                <w:p w14:paraId="5DD2F826" w14:textId="77777777" w:rsidR="00B12A28" w:rsidRDefault="005D68FF">
                                  <w:pPr>
                                    <w:kinsoku w:val="0"/>
                                    <w:autoSpaceDE w:val="0"/>
                                    <w:autoSpaceDN w:val="0"/>
                                    <w:spacing w:line="320" w:lineRule="exact"/>
                                    <w:jc w:val="center"/>
                                    <w:rPr>
                                      <w:color w:val="auto"/>
                                    </w:rPr>
                                  </w:pPr>
                                  <w:r>
                                    <w:rPr>
                                      <w:rFonts w:hint="eastAsia"/>
                                      <w:color w:val="auto"/>
                                    </w:rPr>
                                    <w:t>(ｲ)監督宿日直</w:t>
                                  </w:r>
                                </w:p>
                              </w:tc>
                            </w:tr>
                            <w:tr w:rsidR="00B12A28" w14:paraId="2C7C3BD0" w14:textId="77777777">
                              <w:tc>
                                <w:tcPr>
                                  <w:tcW w:w="2830" w:type="dxa"/>
                                  <w:vAlign w:val="center"/>
                                </w:tcPr>
                                <w:p w14:paraId="24B6C8D3" w14:textId="77777777" w:rsidR="00B12A28" w:rsidRPr="0004719E" w:rsidRDefault="005D68FF">
                                  <w:pPr>
                                    <w:kinsoku w:val="0"/>
                                    <w:autoSpaceDE w:val="0"/>
                                    <w:autoSpaceDN w:val="0"/>
                                    <w:spacing w:line="320" w:lineRule="exact"/>
                                    <w:jc w:val="center"/>
                                    <w:rPr>
                                      <w:color w:val="auto"/>
                                      <w:spacing w:val="4"/>
                                    </w:rPr>
                                  </w:pPr>
                                  <w:r w:rsidRPr="0004719E">
                                    <w:rPr>
                                      <w:rFonts w:hint="eastAsia"/>
                                      <w:color w:val="auto"/>
                                      <w:spacing w:val="-2"/>
                                    </w:rPr>
                                    <w:t>宿日直（５時間未満）</w:t>
                                  </w:r>
                                </w:p>
                                <w:p w14:paraId="1342FFAD" w14:textId="77777777" w:rsidR="00B12A28" w:rsidRPr="0004719E" w:rsidRDefault="005D68FF">
                                  <w:pPr>
                                    <w:kinsoku w:val="0"/>
                                    <w:autoSpaceDE w:val="0"/>
                                    <w:autoSpaceDN w:val="0"/>
                                    <w:spacing w:line="320" w:lineRule="exact"/>
                                    <w:jc w:val="center"/>
                                    <w:rPr>
                                      <w:color w:val="auto"/>
                                      <w:spacing w:val="4"/>
                                    </w:rPr>
                                  </w:pPr>
                                  <w:r w:rsidRPr="0004719E">
                                    <w:rPr>
                                      <w:rFonts w:hint="eastAsia"/>
                                      <w:color w:val="auto"/>
                                      <w:spacing w:val="-2"/>
                                    </w:rPr>
                                    <w:t xml:space="preserve">　　　（５時間以上）</w:t>
                                  </w:r>
                                </w:p>
                              </w:tc>
                              <w:tc>
                                <w:tcPr>
                                  <w:tcW w:w="1984" w:type="dxa"/>
                                  <w:vAlign w:val="center"/>
                                </w:tcPr>
                                <w:p w14:paraId="0C575798" w14:textId="77777777" w:rsidR="00B12A28" w:rsidRPr="0004719E" w:rsidRDefault="005D68FF">
                                  <w:pPr>
                                    <w:kinsoku w:val="0"/>
                                    <w:autoSpaceDE w:val="0"/>
                                    <w:autoSpaceDN w:val="0"/>
                                    <w:spacing w:line="320" w:lineRule="exact"/>
                                    <w:jc w:val="center"/>
                                    <w:rPr>
                                      <w:color w:val="auto"/>
                                      <w:spacing w:val="4"/>
                                    </w:rPr>
                                  </w:pPr>
                                  <w:r w:rsidRPr="0004719E">
                                    <w:rPr>
                                      <w:rFonts w:hint="eastAsia"/>
                                      <w:color w:val="auto"/>
                                    </w:rPr>
                                    <w:t>2,350円</w:t>
                                  </w:r>
                                </w:p>
                                <w:p w14:paraId="0DC825D8" w14:textId="77777777" w:rsidR="00B12A28" w:rsidRPr="0004719E" w:rsidRDefault="005D68FF">
                                  <w:pPr>
                                    <w:kinsoku w:val="0"/>
                                    <w:autoSpaceDE w:val="0"/>
                                    <w:autoSpaceDN w:val="0"/>
                                    <w:spacing w:line="320" w:lineRule="exact"/>
                                    <w:jc w:val="center"/>
                                    <w:rPr>
                                      <w:color w:val="auto"/>
                                      <w:spacing w:val="4"/>
                                    </w:rPr>
                                  </w:pPr>
                                  <w:r w:rsidRPr="0004719E">
                                    <w:rPr>
                                      <w:rFonts w:hint="eastAsia"/>
                                      <w:color w:val="auto"/>
                                    </w:rPr>
                                    <w:t>4,700円</w:t>
                                  </w:r>
                                </w:p>
                              </w:tc>
                              <w:tc>
                                <w:tcPr>
                                  <w:tcW w:w="1985" w:type="dxa"/>
                                  <w:vAlign w:val="center"/>
                                </w:tcPr>
                                <w:p w14:paraId="52609377" w14:textId="77777777" w:rsidR="00B12A28" w:rsidRPr="0004719E" w:rsidRDefault="005D68FF">
                                  <w:pPr>
                                    <w:kinsoku w:val="0"/>
                                    <w:autoSpaceDE w:val="0"/>
                                    <w:autoSpaceDN w:val="0"/>
                                    <w:spacing w:line="320" w:lineRule="exact"/>
                                    <w:jc w:val="center"/>
                                    <w:rPr>
                                      <w:color w:val="auto"/>
                                      <w:spacing w:val="4"/>
                                    </w:rPr>
                                  </w:pPr>
                                  <w:r w:rsidRPr="0004719E">
                                    <w:rPr>
                                      <w:rFonts w:hint="eastAsia"/>
                                      <w:color w:val="auto"/>
                                    </w:rPr>
                                    <w:t>3,200円</w:t>
                                  </w:r>
                                </w:p>
                                <w:p w14:paraId="5E062311" w14:textId="77777777" w:rsidR="00B12A28" w:rsidRPr="0004719E" w:rsidRDefault="005D68FF">
                                  <w:pPr>
                                    <w:kinsoku w:val="0"/>
                                    <w:autoSpaceDE w:val="0"/>
                                    <w:autoSpaceDN w:val="0"/>
                                    <w:spacing w:line="320" w:lineRule="exact"/>
                                    <w:jc w:val="center"/>
                                    <w:rPr>
                                      <w:color w:val="auto"/>
                                      <w:spacing w:val="4"/>
                                    </w:rPr>
                                  </w:pPr>
                                  <w:r w:rsidRPr="0004719E">
                                    <w:rPr>
                                      <w:rFonts w:hint="eastAsia"/>
                                      <w:color w:val="auto"/>
                                    </w:rPr>
                                    <w:t>6,400円</w:t>
                                  </w:r>
                                </w:p>
                              </w:tc>
                            </w:tr>
                          </w:tbl>
                          <w:p w14:paraId="350F5EF9" w14:textId="77777777" w:rsidR="00B12A28" w:rsidRDefault="00B12A28"/>
                        </w:txbxContent>
                      </wps:txbx>
                      <wps:bodyPr rot="0" vertOverflow="overflow" horzOverflow="overflow" wrap="square" lIns="74295" tIns="8890" rIns="74295" bIns="8890" anchor="t" anchorCtr="0" upright="1"/>
                    </wps:wsp>
                  </a:graphicData>
                </a:graphic>
              </wp:anchor>
            </w:drawing>
          </mc:Choice>
          <mc:Fallback>
            <w:pict>
              <v:rect w14:anchorId="3EFFBADE" id="Rectangle 1345" o:spid="_x0000_s1040" style="position:absolute;margin-left:22.5pt;margin-top:.15pt;width:357.3pt;height:54.35pt;z-index: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" stroked="f">
                <v:textbox inset="5.85pt,.7pt,5.85pt,.7pt">
                  <w:txbxContent>
                    <w:tbl>
                      <w:tblPr>
                        <w:tblW w:w="67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1984"/>
                        <w:gridCol w:w="1985"/>
                      </w:tblGrid>
                      <w:tr w:rsidR="00B12A28" w14:paraId="0186A00D" w14:textId="77777777">
                        <w:tc>
                          <w:tcPr>
                            <w:tcW w:w="2830" w:type="dxa"/>
                          </w:tcPr>
                          <w:p w14:paraId="52DD5C81" w14:textId="77777777" w:rsidR="00B12A28" w:rsidRDefault="005D68FF">
                            <w:pPr>
                              <w:kinsoku w:val="0"/>
                              <w:autoSpaceDE w:val="0"/>
                              <w:autoSpaceDN w:val="0"/>
                              <w:spacing w:line="320" w:lineRule="exact"/>
                              <w:jc w:val="center"/>
                            </w:pPr>
                            <w:r>
                              <w:rPr>
                                <w:rFonts w:hint="eastAsia"/>
                              </w:rPr>
                              <w:t xml:space="preserve">区　　　　　　</w:t>
                            </w:r>
                            <w:r>
                              <w:rPr>
                                <w:rFonts w:hint="eastAsia"/>
                              </w:rPr>
                              <w:t>分</w:t>
                            </w:r>
                          </w:p>
                        </w:tc>
                        <w:tc>
                          <w:tcPr>
                            <w:tcW w:w="1984" w:type="dxa"/>
                          </w:tcPr>
                          <w:p w14:paraId="11329D8E" w14:textId="77777777" w:rsidR="00B12A28" w:rsidRDefault="005D68FF">
                            <w:pPr>
                              <w:kinsoku w:val="0"/>
                              <w:autoSpaceDE w:val="0"/>
                              <w:autoSpaceDN w:val="0"/>
                              <w:spacing w:line="320" w:lineRule="exact"/>
                              <w:jc w:val="center"/>
                              <w:rPr>
                                <w:color w:val="auto"/>
                              </w:rPr>
                            </w:pPr>
                            <w:r>
                              <w:rPr>
                                <w:rFonts w:hint="eastAsia"/>
                                <w:color w:val="auto"/>
                              </w:rPr>
                              <w:t>(ｱ)普通宿日直</w:t>
                            </w:r>
                          </w:p>
                        </w:tc>
                        <w:tc>
                          <w:tcPr>
                            <w:tcW w:w="1985" w:type="dxa"/>
                          </w:tcPr>
                          <w:p w14:paraId="5DD2F826" w14:textId="77777777" w:rsidR="00B12A28" w:rsidRDefault="005D68FF">
                            <w:pPr>
                              <w:kinsoku w:val="0"/>
                              <w:autoSpaceDE w:val="0"/>
                              <w:autoSpaceDN w:val="0"/>
                              <w:spacing w:line="320" w:lineRule="exact"/>
                              <w:jc w:val="center"/>
                              <w:rPr>
                                <w:color w:val="auto"/>
                              </w:rPr>
                            </w:pPr>
                            <w:r>
                              <w:rPr>
                                <w:rFonts w:hint="eastAsia"/>
                                <w:color w:val="auto"/>
                              </w:rPr>
                              <w:t>(ｲ)監督宿日直</w:t>
                            </w:r>
                          </w:p>
                        </w:tc>
                      </w:tr>
                      <w:tr w:rsidR="00B12A28" w14:paraId="2C7C3BD0" w14:textId="77777777">
                        <w:tc>
                          <w:tcPr>
                            <w:tcW w:w="2830" w:type="dxa"/>
                            <w:vAlign w:val="center"/>
                          </w:tcPr>
                          <w:p w14:paraId="24B6C8D3" w14:textId="77777777" w:rsidR="00B12A28" w:rsidRPr="0004719E" w:rsidRDefault="005D68FF">
                            <w:pPr>
                              <w:kinsoku w:val="0"/>
                              <w:autoSpaceDE w:val="0"/>
                              <w:autoSpaceDN w:val="0"/>
                              <w:spacing w:line="320" w:lineRule="exact"/>
                              <w:jc w:val="center"/>
                              <w:rPr>
                                <w:color w:val="auto"/>
                                <w:spacing w:val="4"/>
                              </w:rPr>
                            </w:pPr>
                            <w:r w:rsidRPr="0004719E">
                              <w:rPr>
                                <w:rFonts w:hint="eastAsia"/>
                                <w:color w:val="auto"/>
                                <w:spacing w:val="-2"/>
                              </w:rPr>
                              <w:t>宿日直（５時間未満）</w:t>
                            </w:r>
                          </w:p>
                          <w:p w14:paraId="1342FFAD" w14:textId="77777777" w:rsidR="00B12A28" w:rsidRPr="0004719E" w:rsidRDefault="005D68FF">
                            <w:pPr>
                              <w:kinsoku w:val="0"/>
                              <w:autoSpaceDE w:val="0"/>
                              <w:autoSpaceDN w:val="0"/>
                              <w:spacing w:line="320" w:lineRule="exact"/>
                              <w:jc w:val="center"/>
                              <w:rPr>
                                <w:color w:val="auto"/>
                                <w:spacing w:val="4"/>
                              </w:rPr>
                            </w:pPr>
                            <w:r w:rsidRPr="0004719E">
                              <w:rPr>
                                <w:rFonts w:hint="eastAsia"/>
                                <w:color w:val="auto"/>
                                <w:spacing w:val="-2"/>
                              </w:rPr>
                              <w:t xml:space="preserve">　　　（５時間以上）</w:t>
                            </w:r>
                          </w:p>
                        </w:tc>
                        <w:tc>
                          <w:tcPr>
                            <w:tcW w:w="1984" w:type="dxa"/>
                            <w:vAlign w:val="center"/>
                          </w:tcPr>
                          <w:p w14:paraId="0C575798" w14:textId="77777777" w:rsidR="00B12A28" w:rsidRPr="0004719E" w:rsidRDefault="005D68FF">
                            <w:pPr>
                              <w:kinsoku w:val="0"/>
                              <w:autoSpaceDE w:val="0"/>
                              <w:autoSpaceDN w:val="0"/>
                              <w:spacing w:line="320" w:lineRule="exact"/>
                              <w:jc w:val="center"/>
                              <w:rPr>
                                <w:color w:val="auto"/>
                                <w:spacing w:val="4"/>
                              </w:rPr>
                            </w:pPr>
                            <w:r w:rsidRPr="0004719E">
                              <w:rPr>
                                <w:rFonts w:hint="eastAsia"/>
                                <w:color w:val="auto"/>
                              </w:rPr>
                              <w:t>2,350円</w:t>
                            </w:r>
                          </w:p>
                          <w:p w14:paraId="0DC825D8" w14:textId="77777777" w:rsidR="00B12A28" w:rsidRPr="0004719E" w:rsidRDefault="005D68FF">
                            <w:pPr>
                              <w:kinsoku w:val="0"/>
                              <w:autoSpaceDE w:val="0"/>
                              <w:autoSpaceDN w:val="0"/>
                              <w:spacing w:line="320" w:lineRule="exact"/>
                              <w:jc w:val="center"/>
                              <w:rPr>
                                <w:color w:val="auto"/>
                                <w:spacing w:val="4"/>
                              </w:rPr>
                            </w:pPr>
                            <w:r w:rsidRPr="0004719E">
                              <w:rPr>
                                <w:rFonts w:hint="eastAsia"/>
                                <w:color w:val="auto"/>
                              </w:rPr>
                              <w:t>4,700円</w:t>
                            </w:r>
                          </w:p>
                        </w:tc>
                        <w:tc>
                          <w:tcPr>
                            <w:tcW w:w="1985" w:type="dxa"/>
                            <w:vAlign w:val="center"/>
                          </w:tcPr>
                          <w:p w14:paraId="52609377" w14:textId="77777777" w:rsidR="00B12A28" w:rsidRPr="0004719E" w:rsidRDefault="005D68FF">
                            <w:pPr>
                              <w:kinsoku w:val="0"/>
                              <w:autoSpaceDE w:val="0"/>
                              <w:autoSpaceDN w:val="0"/>
                              <w:spacing w:line="320" w:lineRule="exact"/>
                              <w:jc w:val="center"/>
                              <w:rPr>
                                <w:color w:val="auto"/>
                                <w:spacing w:val="4"/>
                              </w:rPr>
                            </w:pPr>
                            <w:r w:rsidRPr="0004719E">
                              <w:rPr>
                                <w:rFonts w:hint="eastAsia"/>
                                <w:color w:val="auto"/>
                              </w:rPr>
                              <w:t>3,200円</w:t>
                            </w:r>
                          </w:p>
                          <w:p w14:paraId="5E062311" w14:textId="77777777" w:rsidR="00B12A28" w:rsidRPr="0004719E" w:rsidRDefault="005D68FF">
                            <w:pPr>
                              <w:kinsoku w:val="0"/>
                              <w:autoSpaceDE w:val="0"/>
                              <w:autoSpaceDN w:val="0"/>
                              <w:spacing w:line="320" w:lineRule="exact"/>
                              <w:jc w:val="center"/>
                              <w:rPr>
                                <w:color w:val="auto"/>
                                <w:spacing w:val="4"/>
                              </w:rPr>
                            </w:pPr>
                            <w:r w:rsidRPr="0004719E">
                              <w:rPr>
                                <w:rFonts w:hint="eastAsia"/>
                                <w:color w:val="auto"/>
                              </w:rPr>
                              <w:t>6,400円</w:t>
                            </w:r>
                          </w:p>
                        </w:tc>
                      </w:tr>
                    </w:tbl>
                    <w:p w14:paraId="350F5EF9" w14:textId="77777777" w:rsidR="00B12A28" w:rsidRDefault="00B12A28"/>
                  </w:txbxContent>
                </v:textbox>
              </v:rect>
            </w:pict>
          </mc:Fallback>
        </mc:AlternateContent>
      </w:r>
    </w:p>
    <w:p w14:paraId="40585B94" w14:textId="3C853C69" w:rsidR="00B12A28" w:rsidRDefault="00B12A28">
      <w:pPr>
        <w:widowControl/>
        <w:suppressAutoHyphens w:val="0"/>
        <w:wordWrap/>
        <w:adjustRightInd/>
        <w:ind w:rightChars="825" w:right="1767"/>
        <w:textAlignment w:val="auto"/>
        <w:rPr>
          <w:color w:val="auto"/>
        </w:rPr>
      </w:pPr>
    </w:p>
    <w:p w14:paraId="18BE0AEB" w14:textId="15CFCF13" w:rsidR="00B12A28" w:rsidRDefault="00B12A28">
      <w:pPr>
        <w:widowControl/>
        <w:suppressAutoHyphens w:val="0"/>
        <w:wordWrap/>
        <w:adjustRightInd/>
        <w:ind w:rightChars="825" w:right="1767"/>
        <w:textAlignment w:val="auto"/>
        <w:rPr>
          <w:color w:val="auto"/>
        </w:rPr>
      </w:pPr>
    </w:p>
    <w:p w14:paraId="4DB59E28" w14:textId="1E968F4D" w:rsidR="00B12A28" w:rsidRDefault="005D68FF">
      <w:pPr>
        <w:kinsoku w:val="0"/>
        <w:wordWrap/>
        <w:autoSpaceDE w:val="0"/>
        <w:autoSpaceDN w:val="0"/>
        <w:ind w:rightChars="900" w:right="1928" w:firstLineChars="200" w:firstLine="428"/>
        <w:rPr>
          <w:color w:val="auto"/>
        </w:rPr>
      </w:pPr>
      <w:r>
        <w:rPr>
          <w:color w:val="auto"/>
        </w:rPr>
        <w:t>(ｱ) 普通宿日直勤務（管理当直）</w:t>
      </w:r>
    </w:p>
    <w:p w14:paraId="4B8134A1" w14:textId="12FF4872" w:rsidR="00B12A28" w:rsidRDefault="005D68FF">
      <w:pPr>
        <w:kinsoku w:val="0"/>
        <w:wordWrap/>
        <w:autoSpaceDE w:val="0"/>
        <w:autoSpaceDN w:val="0"/>
        <w:ind w:leftChars="300" w:left="643" w:rightChars="900" w:right="1928" w:firstLineChars="100" w:firstLine="214"/>
        <w:rPr>
          <w:color w:val="auto"/>
        </w:rPr>
      </w:pPr>
      <w:r>
        <w:rPr>
          <w:rFonts w:hint="eastAsia"/>
          <w:color w:val="auto"/>
        </w:rPr>
        <w:t>本来の勤務に従事しないで行う，庁舎，設備，書類等の保全，外部との連絡，文書収受及び庁内の監視等を目的とする勤務をいう。</w:t>
      </w:r>
    </w:p>
    <w:p w14:paraId="36CCE4FF" w14:textId="7137BFBC" w:rsidR="00B12A28" w:rsidRDefault="005D68FF">
      <w:pPr>
        <w:kinsoku w:val="0"/>
        <w:wordWrap/>
        <w:autoSpaceDE w:val="0"/>
        <w:autoSpaceDN w:val="0"/>
        <w:ind w:rightChars="900" w:right="1928" w:firstLineChars="200" w:firstLine="428"/>
        <w:rPr>
          <w:color w:val="auto"/>
        </w:rPr>
      </w:pPr>
      <w:r>
        <w:rPr>
          <w:color w:val="auto"/>
        </w:rPr>
        <w:t>(ｲ) 監督宿日直勤務（業務当直）</w:t>
      </w:r>
    </w:p>
    <w:p w14:paraId="6D79E2AD" w14:textId="5F039552" w:rsidR="00B12A28" w:rsidRDefault="005D68FF">
      <w:pPr>
        <w:kinsoku w:val="0"/>
        <w:wordWrap/>
        <w:autoSpaceDE w:val="0"/>
        <w:autoSpaceDN w:val="0"/>
        <w:ind w:leftChars="300" w:left="643" w:rightChars="900" w:right="1928" w:firstLineChars="100" w:firstLine="214"/>
        <w:rPr>
          <w:color w:val="auto"/>
        </w:rPr>
      </w:pPr>
      <w:r>
        <w:rPr>
          <w:rFonts w:hint="eastAsia"/>
          <w:color w:val="auto"/>
        </w:rPr>
        <w:t>学寮等の教育，研修期間における学生等の生活指導又は特別支援学校の寄宿舎，小・中学校等の寄宿舎における児童・生徒の介護等の勤務を</w:t>
      </w:r>
      <w:r w:rsidR="00D50E9F">
        <w:rPr>
          <w:rFonts w:hint="eastAsia"/>
          <w:noProof/>
          <w:color w:val="auto"/>
        </w:rPr>
        <w:lastRenderedPageBreak/>
        <mc:AlternateContent>
          <mc:Choice Requires="wps">
            <w:drawing>
              <wp:anchor distT="0" distB="0" distL="114300" distR="114300" simplePos="0" relativeHeight="44" behindDoc="0" locked="0" layoutInCell="1" hidden="0" allowOverlap="1" wp14:anchorId="5845A1F8" wp14:editId="43B45A94">
                <wp:simplePos x="0" y="0"/>
                <wp:positionH relativeFrom="column">
                  <wp:posOffset>4968875</wp:posOffset>
                </wp:positionH>
                <wp:positionV relativeFrom="paragraph">
                  <wp:posOffset>-39370</wp:posOffset>
                </wp:positionV>
                <wp:extent cx="0" cy="8891905"/>
                <wp:effectExtent l="635" t="0" r="29845" b="10160"/>
                <wp:wrapNone/>
                <wp:docPr id="1059" name="直線コネクタ 1"/>
                <wp:cNvGraphicFramePr/>
                <a:graphic xmlns:a="http://schemas.openxmlformats.org/drawingml/2006/main">
                  <a:graphicData uri="http://schemas.microsoft.com/office/word/2010/wordprocessingShape">
                    <wps:wsp>
                      <wps:cNvCnPr/>
                      <wps:spPr>
                        <a:xfrm>
                          <a:off x="0" y="0"/>
                          <a:ext cx="0" cy="889190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3EC5CCD" id="直線コネクタ 1" o:spid="_x0000_s1026" style="position:absolute;left:0;text-align:left;z-index:44;visibility:visible;mso-wrap-style:square;mso-wrap-distance-left:9pt;mso-wrap-distance-top:0;mso-wrap-distance-right:9pt;mso-wrap-distance-bottom:0;mso-position-horizontal:absolute;mso-position-horizontal-relative:text;mso-position-vertical:absolute;mso-position-vertical-relative:text" from="391.25pt,-3.1pt" to="391.25pt,69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" strokecolor="black [3200]" strokeweight=".5pt">
                <v:stroke joinstyle="miter"/>
              </v:line>
            </w:pict>
          </mc:Fallback>
        </mc:AlternateContent>
      </w:r>
      <w:r>
        <w:rPr>
          <w:rFonts w:hint="eastAsia"/>
          <w:color w:val="auto"/>
        </w:rPr>
        <w:t>いう。本来の業務が一部付加されたものもあると考えられ，通常の管理当直と比べて勤務の負担が重いとされている。</w:t>
      </w:r>
    </w:p>
    <w:p w14:paraId="77F9F118" w14:textId="77777777" w:rsidR="00B12A28" w:rsidRDefault="005D68FF">
      <w:pPr>
        <w:widowControl/>
        <w:suppressAutoHyphens w:val="0"/>
        <w:wordWrap/>
        <w:adjustRightInd/>
        <w:ind w:rightChars="900" w:right="1928"/>
        <w:textAlignment w:val="auto"/>
        <w:rPr>
          <w:color w:val="auto"/>
        </w:rPr>
      </w:pPr>
      <w:r>
        <w:rPr>
          <w:rFonts w:ascii="ＭＳ ゴシック" w:eastAsia="ＭＳ ゴシック" w:hAnsi="ＭＳ ゴシック"/>
          <w:color w:val="auto"/>
        </w:rPr>
        <w:t>(19) 退職手当</w:t>
      </w:r>
    </w:p>
    <w:p w14:paraId="4AA31570" w14:textId="77777777" w:rsidR="00B12A28" w:rsidRDefault="005D68FF">
      <w:pPr>
        <w:suppressAutoHyphens w:val="0"/>
        <w:wordWrap/>
        <w:autoSpaceDE w:val="0"/>
        <w:autoSpaceDN w:val="0"/>
        <w:ind w:leftChars="100" w:left="214" w:rightChars="900" w:right="1928" w:firstLineChars="100" w:firstLine="214"/>
        <w:textAlignment w:val="auto"/>
        <w:rPr>
          <w:color w:val="auto"/>
        </w:rPr>
      </w:pPr>
      <w:r>
        <w:rPr>
          <w:rFonts w:hint="eastAsia"/>
          <w:color w:val="auto"/>
        </w:rPr>
        <w:t>勤続報償的な性格を有し，職員が退職し又は死亡した場合に，一時金としてその者又はその者の遺族に支給される。</w:t>
      </w:r>
    </w:p>
    <w:p w14:paraId="6D7A3CEE" w14:textId="7ED6BBC7" w:rsidR="00B12A28" w:rsidRDefault="005D68FF">
      <w:pPr>
        <w:suppressAutoHyphens w:val="0"/>
        <w:wordWrap/>
        <w:autoSpaceDE w:val="0"/>
        <w:autoSpaceDN w:val="0"/>
        <w:ind w:leftChars="100" w:left="214" w:rightChars="900" w:right="1928" w:firstLineChars="100" w:firstLine="214"/>
        <w:textAlignment w:val="auto"/>
        <w:rPr>
          <w:color w:val="auto"/>
        </w:rPr>
      </w:pPr>
      <w:r>
        <w:rPr>
          <w:rFonts w:hint="eastAsia"/>
          <w:color w:val="auto"/>
        </w:rPr>
        <w:t>懲戒免職処分又はこれに準ずる処分を受け退職した者には原則支給されない。退職後に上記処分相当の行為が発覚した場合も，原則支給差止め・支給制限及び返納となる。</w:t>
      </w:r>
    </w:p>
    <w:p w14:paraId="05806F19" w14:textId="2FB55DF9" w:rsidR="00B12A28" w:rsidRDefault="0004719E">
      <w:pPr>
        <w:suppressAutoHyphens w:val="0"/>
        <w:wordWrap/>
        <w:autoSpaceDE w:val="0"/>
        <w:autoSpaceDN w:val="0"/>
        <w:ind w:leftChars="100" w:left="214" w:rightChars="900" w:right="1928" w:firstLineChars="100" w:firstLine="214"/>
        <w:textAlignment w:val="auto"/>
        <w:rPr>
          <w:color w:val="auto"/>
        </w:rPr>
      </w:pPr>
      <w:r>
        <w:rPr>
          <w:rFonts w:hint="eastAsia"/>
          <w:noProof/>
        </w:rPr>
        <mc:AlternateContent>
          <mc:Choice Requires="wps">
            <w:drawing>
              <wp:anchor distT="0" distB="0" distL="114300" distR="114300" simplePos="0" relativeHeight="45" behindDoc="0" locked="0" layoutInCell="1" hidden="0" allowOverlap="1" wp14:anchorId="5A6D0B3C" wp14:editId="4DACDF7B">
                <wp:simplePos x="0" y="0"/>
                <wp:positionH relativeFrom="margin">
                  <wp:posOffset>4970145</wp:posOffset>
                </wp:positionH>
                <wp:positionV relativeFrom="margin">
                  <wp:posOffset>1820545</wp:posOffset>
                </wp:positionV>
                <wp:extent cx="1151890" cy="428625"/>
                <wp:effectExtent l="0" t="0" r="635" b="635"/>
                <wp:wrapNone/>
                <wp:docPr id="1061" name="テキスト ボックス 13"/>
                <wp:cNvGraphicFramePr/>
                <a:graphic xmlns:a="http://schemas.openxmlformats.org/drawingml/2006/main">
                  <a:graphicData uri="http://schemas.microsoft.com/office/word/2010/wordprocessingShape">
                    <wps:wsp>
                      <wps:cNvSpPr txBox="1"/>
                      <wps:spPr>
                        <a:xfrm>
                          <a:off x="0" y="0"/>
                          <a:ext cx="1151890" cy="428625"/>
                        </a:xfrm>
                        <a:prstGeom prst="rect">
                          <a:avLst/>
                        </a:prstGeom>
                        <a:noFill/>
                        <a:ln w="6350">
                          <a:noFill/>
                        </a:ln>
                      </wps:spPr>
                      <wps:txbx>
                        <w:txbxContent>
                          <w:p w14:paraId="1115B005" w14:textId="77777777" w:rsidR="00B12A28" w:rsidRDefault="005D68FF">
                            <w:pPr>
                              <w:autoSpaceDE w:val="0"/>
                              <w:autoSpaceDN w:val="0"/>
                              <w:spacing w:line="260" w:lineRule="exact"/>
                            </w:pPr>
                            <w:r>
                              <w:rPr>
                                <w:rFonts w:hint="eastAsia"/>
                              </w:rPr>
                              <w:t>給与条例</w:t>
                            </w:r>
                          </w:p>
                          <w:p w14:paraId="080E5FA0" w14:textId="77777777" w:rsidR="00B12A28" w:rsidRDefault="005D68FF">
                            <w:pPr>
                              <w:autoSpaceDE w:val="0"/>
                              <w:autoSpaceDN w:val="0"/>
                              <w:spacing w:line="260" w:lineRule="exact"/>
                              <w:ind w:firstLineChars="100" w:firstLine="214"/>
                            </w:pPr>
                            <w:r>
                              <w:rPr>
                                <w:rFonts w:hint="eastAsia"/>
                              </w:rPr>
                              <w:t>附則第15</w:t>
                            </w:r>
                            <w:r>
                              <w:t>,</w:t>
                            </w:r>
                            <w:r>
                              <w:rPr>
                                <w:rFonts w:hint="eastAsia"/>
                              </w:rPr>
                              <w:t>16項</w:t>
                            </w:r>
                          </w:p>
                        </w:txbxContent>
                      </wps:txbx>
                      <wps:bodyPr rot="0" vertOverflow="overflow" horzOverflow="overflow" wrap="square" lIns="36000" tIns="0" rIns="0" bIns="0" numCol="1" spcCol="0" rtlCol="0" fromWordArt="0" anchor="t" anchorCtr="0" forceAA="0" compatLnSpc="1"/>
                    </wps:wsp>
                  </a:graphicData>
                </a:graphic>
              </wp:anchor>
            </w:drawing>
          </mc:Choice>
          <mc:Fallback>
            <w:pict>
              <v:shape w14:anchorId="5A6D0B3C" id="テキスト ボックス 13" o:spid="_x0000_s1041" type="#_x0000_t202" style="position:absolute;left:0;text-align:left;margin-left:391.35pt;margin-top:143.35pt;width:90.7pt;height:33.75pt;z-index:45;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" filled="f" stroked="f" strokeweight=".5pt">
                <v:textbox inset="1mm,0,0,0">
                  <w:txbxContent>
                    <w:p w14:paraId="1115B005" w14:textId="77777777" w:rsidR="00B12A28" w:rsidRDefault="005D68FF">
                      <w:pPr>
                        <w:autoSpaceDE w:val="0"/>
                        <w:autoSpaceDN w:val="0"/>
                        <w:spacing w:line="260" w:lineRule="exact"/>
                      </w:pPr>
                      <w:r>
                        <w:rPr>
                          <w:rFonts w:hint="eastAsia"/>
                        </w:rPr>
                        <w:t>給与条例</w:t>
                      </w:r>
                    </w:p>
                    <w:p w14:paraId="080E5FA0" w14:textId="77777777" w:rsidR="00B12A28" w:rsidRDefault="005D68FF">
                      <w:pPr>
                        <w:autoSpaceDE w:val="0"/>
                        <w:autoSpaceDN w:val="0"/>
                        <w:spacing w:line="260" w:lineRule="exact"/>
                        <w:ind w:firstLineChars="100" w:firstLine="214"/>
                      </w:pPr>
                      <w:r>
                        <w:rPr>
                          <w:rFonts w:hint="eastAsia"/>
                        </w:rPr>
                        <w:t>附則第15</w:t>
                      </w:r>
                      <w:r>
                        <w:t>,</w:t>
                      </w:r>
                      <w:r>
                        <w:rPr>
                          <w:rFonts w:hint="eastAsia"/>
                        </w:rPr>
                        <w:t>16項</w:t>
                      </w:r>
                    </w:p>
                  </w:txbxContent>
                </v:textbox>
                <w10:wrap anchorx="margin" anchory="margin"/>
              </v:shape>
            </w:pict>
          </mc:Fallback>
        </mc:AlternateContent>
      </w:r>
      <w:r w:rsidR="005D68FF">
        <w:rPr>
          <w:rFonts w:hint="eastAsia"/>
          <w:noProof/>
        </w:rPr>
        <mc:AlternateContent>
          <mc:Choice Requires="wps">
            <w:drawing>
              <wp:anchor distT="0" distB="0" distL="114300" distR="114300" simplePos="0" relativeHeight="46" behindDoc="1" locked="0" layoutInCell="1" hidden="0" allowOverlap="1" wp14:anchorId="65A3FDEB" wp14:editId="6BA8E5B8">
                <wp:simplePos x="0" y="0"/>
                <wp:positionH relativeFrom="margin">
                  <wp:posOffset>4968875</wp:posOffset>
                </wp:positionH>
                <wp:positionV relativeFrom="paragraph">
                  <wp:posOffset>421005</wp:posOffset>
                </wp:positionV>
                <wp:extent cx="1151890" cy="395605"/>
                <wp:effectExtent l="0" t="0" r="635" b="635"/>
                <wp:wrapNone/>
                <wp:docPr id="1062" name="Text Box 1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solidFill>
                          <a:srgbClr val="FFFFFF"/>
                        </a:solidFill>
                        <a:ln>
                          <a:noFill/>
                        </a:ln>
                      </wps:spPr>
                      <wps:txbx>
                        <w:txbxContent>
                          <w:p w14:paraId="38E99D1E" w14:textId="77777777" w:rsidR="00B12A28" w:rsidRDefault="005D68FF">
                            <w:pPr>
                              <w:kinsoku w:val="0"/>
                              <w:autoSpaceDE w:val="0"/>
                              <w:autoSpaceDN w:val="0"/>
                              <w:spacing w:line="260" w:lineRule="exact"/>
                            </w:pPr>
                            <w:r>
                              <w:rPr>
                                <w:rFonts w:hint="eastAsia"/>
                                <w:color w:val="auto"/>
                              </w:rPr>
                              <w:t>退職手当条例</w:t>
                            </w:r>
                          </w:p>
                          <w:p w14:paraId="753D6A20" w14:textId="77777777" w:rsidR="00B12A28" w:rsidRDefault="005D68FF">
                            <w:pPr>
                              <w:kinsoku w:val="0"/>
                              <w:autoSpaceDE w:val="0"/>
                              <w:autoSpaceDN w:val="0"/>
                              <w:spacing w:line="260" w:lineRule="exact"/>
                              <w:jc w:val="right"/>
                            </w:pPr>
                            <w:r>
                              <w:rPr>
                                <w:rFonts w:hint="eastAsia"/>
                                <w:color w:val="auto"/>
                              </w:rPr>
                              <w:t>第5条の2</w:t>
                            </w:r>
                          </w:p>
                        </w:txbxContent>
                      </wps:txbx>
                      <wps:bodyPr rot="0" vertOverflow="overflow" horzOverflow="overflow" wrap="square" lIns="36000" tIns="0" rIns="0" bIns="0" anchor="t" anchorCtr="0" upright="1"/>
                    </wps:wsp>
                  </a:graphicData>
                </a:graphic>
              </wp:anchor>
            </w:drawing>
          </mc:Choice>
          <mc:Fallback>
            <w:pict>
              <v:shape w14:anchorId="65A3FDEB" id="_x0000_s1042" type="#_x0000_t202" style="position:absolute;left:0;text-align:left;margin-left:391.25pt;margin-top:33.15pt;width:90.7pt;height:31.15pt;z-index:-50331643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" stroked="f">
                <v:textbox inset="1mm,0,0,0">
                  <w:txbxContent>
                    <w:p w14:paraId="38E99D1E" w14:textId="77777777" w:rsidR="00B12A28" w:rsidRDefault="005D68FF">
                      <w:pPr>
                        <w:kinsoku w:val="0"/>
                        <w:autoSpaceDE w:val="0"/>
                        <w:autoSpaceDN w:val="0"/>
                        <w:spacing w:line="260" w:lineRule="exact"/>
                      </w:pPr>
                      <w:r>
                        <w:rPr>
                          <w:rFonts w:hint="eastAsia"/>
                          <w:color w:val="auto"/>
                        </w:rPr>
                        <w:t>退職手当条例</w:t>
                      </w:r>
                    </w:p>
                    <w:p w14:paraId="753D6A20" w14:textId="77777777" w:rsidR="00B12A28" w:rsidRDefault="005D68FF">
                      <w:pPr>
                        <w:kinsoku w:val="0"/>
                        <w:autoSpaceDE w:val="0"/>
                        <w:autoSpaceDN w:val="0"/>
                        <w:spacing w:line="260" w:lineRule="exact"/>
                        <w:jc w:val="right"/>
                      </w:pPr>
                      <w:r>
                        <w:rPr>
                          <w:rFonts w:hint="eastAsia"/>
                          <w:color w:val="auto"/>
                        </w:rPr>
                        <w:t>第5条の2</w:t>
                      </w:r>
                    </w:p>
                  </w:txbxContent>
                </v:textbox>
                <w10:wrap anchorx="margin"/>
              </v:shape>
            </w:pict>
          </mc:Fallback>
        </mc:AlternateContent>
      </w:r>
      <w:r w:rsidR="005D68FF">
        <w:rPr>
          <w:rFonts w:hint="eastAsia"/>
          <w:color w:val="auto"/>
        </w:rPr>
        <w:t>60歳に達した日以後，非違によることなく退職した者の退職手当の基本額については，当分の間，退職事由を「定年退職」として算定する。また，職員が特定日から７割水準以下の給料月額となる場合等は，退職手当の基本額の計算方法の特例（ピーク時特例）を適用する。</w:t>
      </w:r>
    </w:p>
    <w:p w14:paraId="2B32D6A5" w14:textId="197C752F" w:rsidR="00B12A28" w:rsidRDefault="005D68FF">
      <w:pPr>
        <w:kinsoku w:val="0"/>
        <w:wordWrap/>
        <w:autoSpaceDE w:val="0"/>
        <w:autoSpaceDN w:val="0"/>
        <w:ind w:leftChars="100" w:left="214" w:rightChars="900" w:right="1928"/>
        <w:rPr>
          <w:color w:val="auto"/>
        </w:rPr>
      </w:pPr>
      <w:r>
        <w:rPr>
          <w:rFonts w:hint="eastAsia"/>
          <w:color w:val="auto"/>
        </w:rPr>
        <w:t>ア　勤続期間の計算</w:t>
      </w:r>
    </w:p>
    <w:p w14:paraId="58613322" w14:textId="6E8EC0A0" w:rsidR="00B12A28" w:rsidRDefault="005D68FF">
      <w:pPr>
        <w:kinsoku w:val="0"/>
        <w:wordWrap/>
        <w:autoSpaceDE w:val="0"/>
        <w:autoSpaceDN w:val="0"/>
        <w:ind w:leftChars="200" w:left="642" w:rightChars="900" w:right="1928" w:hangingChars="100" w:hanging="214"/>
        <w:rPr>
          <w:color w:val="auto"/>
        </w:rPr>
      </w:pPr>
      <w:r>
        <w:rPr>
          <w:color w:val="auto"/>
        </w:rPr>
        <w:t>(ｱ) 在職期間は職員となった日の属する月から退職した日の属する月までの月数による。</w:t>
      </w:r>
    </w:p>
    <w:p w14:paraId="23F38C39" w14:textId="0680E026" w:rsidR="00B12A28" w:rsidRDefault="005D68FF">
      <w:pPr>
        <w:kinsoku w:val="0"/>
        <w:wordWrap/>
        <w:autoSpaceDE w:val="0"/>
        <w:autoSpaceDN w:val="0"/>
        <w:ind w:leftChars="200" w:left="642" w:rightChars="900" w:right="1928" w:hangingChars="100" w:hanging="214"/>
        <w:rPr>
          <w:color w:val="auto"/>
        </w:rPr>
      </w:pPr>
      <w:r>
        <w:rPr>
          <w:color w:val="auto"/>
        </w:rPr>
        <w:t>(ｲ) 育児休業，休職，停職等で勤務を要しなかった期間があるときは，この期間の１／２（育児休業の場合，子が１歳に達する月までは１／３）の月</w:t>
      </w:r>
      <w:r>
        <w:rPr>
          <w:rFonts w:hint="eastAsia"/>
          <w:noProof/>
        </w:rPr>
        <mc:AlternateContent>
          <mc:Choice Requires="wps">
            <w:drawing>
              <wp:anchor distT="0" distB="0" distL="114300" distR="114300" simplePos="0" relativeHeight="39" behindDoc="1" locked="0" layoutInCell="1" hidden="0" allowOverlap="1" wp14:anchorId="457B4329" wp14:editId="24CC63D2">
                <wp:simplePos x="0" y="0"/>
                <wp:positionH relativeFrom="margin">
                  <wp:posOffset>4968240</wp:posOffset>
                </wp:positionH>
                <wp:positionV relativeFrom="paragraph">
                  <wp:posOffset>661670</wp:posOffset>
                </wp:positionV>
                <wp:extent cx="1151890" cy="395605"/>
                <wp:effectExtent l="0" t="0" r="635" b="635"/>
                <wp:wrapNone/>
                <wp:docPr id="1063" name="Text Box 1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solidFill>
                          <a:srgbClr val="FFFFFF"/>
                        </a:solidFill>
                        <a:ln>
                          <a:noFill/>
                        </a:ln>
                      </wps:spPr>
                      <wps:txbx>
                        <w:txbxContent>
                          <w:p w14:paraId="1000272D" w14:textId="77777777" w:rsidR="00B12A28" w:rsidRDefault="005D68FF">
                            <w:pPr>
                              <w:kinsoku w:val="0"/>
                              <w:autoSpaceDE w:val="0"/>
                              <w:autoSpaceDN w:val="0"/>
                              <w:spacing w:line="260" w:lineRule="exact"/>
                            </w:pPr>
                            <w:r>
                              <w:rPr>
                                <w:rFonts w:hint="eastAsia"/>
                                <w:color w:val="auto"/>
                              </w:rPr>
                              <w:t>退職手当条例</w:t>
                            </w:r>
                          </w:p>
                          <w:p w14:paraId="70EBA2BD" w14:textId="77777777" w:rsidR="00B12A28" w:rsidRDefault="005D68FF">
                            <w:pPr>
                              <w:kinsoku w:val="0"/>
                              <w:autoSpaceDE w:val="0"/>
                              <w:autoSpaceDN w:val="0"/>
                              <w:spacing w:line="260" w:lineRule="exact"/>
                              <w:jc w:val="right"/>
                            </w:pPr>
                            <w:r>
                              <w:rPr>
                                <w:rFonts w:hint="eastAsia"/>
                                <w:color w:val="auto"/>
                              </w:rPr>
                              <w:t>第2条の4</w:t>
                            </w:r>
                          </w:p>
                        </w:txbxContent>
                      </wps:txbx>
                      <wps:bodyPr rot="0" vertOverflow="overflow" horzOverflow="overflow" wrap="square" lIns="36000" tIns="0" rIns="0" bIns="0" anchor="t" anchorCtr="0" upright="1"/>
                    </wps:wsp>
                  </a:graphicData>
                </a:graphic>
              </wp:anchor>
            </w:drawing>
          </mc:Choice>
          <mc:Fallback>
            <w:pict>
              <v:shape w14:anchorId="457B4329" id="_x0000_s1043" type="#_x0000_t202" style="position:absolute;left:0;text-align:left;margin-left:391.2pt;margin-top:52.1pt;width:90.7pt;height:31.15pt;z-index:-50331644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" stroked="f">
                <v:textbox inset="1mm,0,0,0">
                  <w:txbxContent>
                    <w:p w14:paraId="1000272D" w14:textId="77777777" w:rsidR="00B12A28" w:rsidRDefault="005D68FF">
                      <w:pPr>
                        <w:kinsoku w:val="0"/>
                        <w:autoSpaceDE w:val="0"/>
                        <w:autoSpaceDN w:val="0"/>
                        <w:spacing w:line="260" w:lineRule="exact"/>
                      </w:pPr>
                      <w:r>
                        <w:rPr>
                          <w:rFonts w:hint="eastAsia"/>
                          <w:color w:val="auto"/>
                        </w:rPr>
                        <w:t>退職手当条例</w:t>
                      </w:r>
                    </w:p>
                    <w:p w14:paraId="70EBA2BD" w14:textId="77777777" w:rsidR="00B12A28" w:rsidRDefault="005D68FF">
                      <w:pPr>
                        <w:kinsoku w:val="0"/>
                        <w:autoSpaceDE w:val="0"/>
                        <w:autoSpaceDN w:val="0"/>
                        <w:spacing w:line="260" w:lineRule="exact"/>
                        <w:jc w:val="right"/>
                      </w:pPr>
                      <w:r>
                        <w:rPr>
                          <w:rFonts w:hint="eastAsia"/>
                          <w:color w:val="auto"/>
                        </w:rPr>
                        <w:t>第2条の4</w:t>
                      </w:r>
                    </w:p>
                  </w:txbxContent>
                </v:textbox>
                <w10:wrap anchorx="margin"/>
              </v:shape>
            </w:pict>
          </mc:Fallback>
        </mc:AlternateContent>
      </w:r>
      <w:r>
        <w:rPr>
          <w:color w:val="auto"/>
        </w:rPr>
        <w:t>数を在職期間から</w:t>
      </w:r>
      <w:r>
        <w:rPr>
          <w:rFonts w:hint="eastAsia"/>
          <w:color w:val="auto"/>
        </w:rPr>
        <w:t>除算</w:t>
      </w:r>
      <w:r>
        <w:rPr>
          <w:color w:val="auto"/>
        </w:rPr>
        <w:t>する。</w:t>
      </w:r>
    </w:p>
    <w:p w14:paraId="51573DA0" w14:textId="080FD33B" w:rsidR="00B12A28" w:rsidRDefault="005D68FF">
      <w:pPr>
        <w:kinsoku w:val="0"/>
        <w:wordWrap/>
        <w:autoSpaceDE w:val="0"/>
        <w:autoSpaceDN w:val="0"/>
        <w:ind w:leftChars="100" w:left="214" w:rightChars="900" w:right="1928"/>
        <w:rPr>
          <w:color w:val="auto"/>
        </w:rPr>
      </w:pPr>
      <w:r>
        <w:rPr>
          <w:rFonts w:hint="eastAsia"/>
          <w:color w:val="auto"/>
        </w:rPr>
        <w:t xml:space="preserve">イ　</w:t>
      </w:r>
      <w:r>
        <w:rPr>
          <w:color w:val="auto"/>
        </w:rPr>
        <w:t>支給額</w:t>
      </w:r>
    </w:p>
    <w:p w14:paraId="1AE3F194" w14:textId="46459D0C" w:rsidR="00B12A28" w:rsidRDefault="005D68FF">
      <w:pPr>
        <w:kinsoku w:val="0"/>
        <w:wordWrap/>
        <w:autoSpaceDE w:val="0"/>
        <w:autoSpaceDN w:val="0"/>
        <w:ind w:leftChars="200" w:left="428" w:rightChars="900" w:right="1928" w:firstLineChars="100" w:firstLine="214"/>
        <w:rPr>
          <w:color w:val="auto"/>
        </w:rPr>
      </w:pPr>
      <w:r>
        <w:rPr>
          <w:rFonts w:hint="eastAsia"/>
          <w:color w:val="auto"/>
        </w:rPr>
        <w:t>退職手当額＝基本額（給料月額×支給率）＋　調整額</w:t>
      </w:r>
    </w:p>
    <w:p w14:paraId="35B77510" w14:textId="6E7593D6" w:rsidR="00B12A28" w:rsidRDefault="005D68FF">
      <w:pPr>
        <w:kinsoku w:val="0"/>
        <w:wordWrap/>
        <w:autoSpaceDE w:val="0"/>
        <w:autoSpaceDN w:val="0"/>
        <w:ind w:leftChars="200" w:left="642" w:rightChars="900" w:right="1928" w:hangingChars="100" w:hanging="214"/>
        <w:rPr>
          <w:color w:val="auto"/>
        </w:rPr>
      </w:pPr>
      <w:r>
        <w:rPr>
          <w:rFonts w:hint="eastAsia"/>
          <w:color w:val="auto"/>
        </w:rPr>
        <w:t>※　給与構造改革による給与引き下げに伴う経過措置として支給される給料（差額）は給料月額には含まない。</w:t>
      </w:r>
      <w:r>
        <w:rPr>
          <w:color w:val="auto"/>
        </w:rPr>
        <w:br w:type="page"/>
      </w:r>
    </w:p>
    <w:p w14:paraId="5A12A66D" w14:textId="77777777" w:rsidR="00B12A28" w:rsidRDefault="005D68FF">
      <w:pPr>
        <w:kinsoku w:val="0"/>
        <w:wordWrap/>
        <w:autoSpaceDE w:val="0"/>
        <w:autoSpaceDN w:val="0"/>
        <w:ind w:leftChars="200" w:left="428" w:rightChars="900" w:right="1928"/>
        <w:rPr>
          <w:color w:val="auto"/>
        </w:rPr>
      </w:pPr>
      <w:r>
        <w:rPr>
          <w:color w:val="auto"/>
        </w:rPr>
        <w:lastRenderedPageBreak/>
        <w:t>※別表１　退職手当</w:t>
      </w:r>
      <w:r>
        <w:rPr>
          <w:rFonts w:hint="eastAsia"/>
          <w:color w:val="auto"/>
        </w:rPr>
        <w:t>の</w:t>
      </w:r>
      <w:r>
        <w:rPr>
          <w:color w:val="auto"/>
        </w:rPr>
        <w:t>支給月数早見表</w:t>
      </w:r>
      <w:r>
        <w:rPr>
          <w:rFonts w:hint="eastAsia"/>
          <w:color w:val="auto"/>
        </w:rPr>
        <w:t>（</w:t>
      </w:r>
      <w:r>
        <w:rPr>
          <w:color w:val="auto"/>
        </w:rPr>
        <w:t>平成</w:t>
      </w:r>
      <w:r>
        <w:rPr>
          <w:rFonts w:hint="eastAsia"/>
          <w:color w:val="auto"/>
        </w:rPr>
        <w:t>30</w:t>
      </w:r>
      <w:r>
        <w:rPr>
          <w:color w:val="auto"/>
        </w:rPr>
        <w:t>年１月１日以降）</w:t>
      </w:r>
    </w:p>
    <w:tbl>
      <w:tblPr>
        <w:tblStyle w:val="af0"/>
        <w:tblW w:w="8981" w:type="dxa"/>
        <w:tblInd w:w="57" w:type="dxa"/>
        <w:tblLayout w:type="fixed"/>
        <w:tblLook w:val="04A0" w:firstRow="1" w:lastRow="0" w:firstColumn="1" w:lastColumn="0" w:noHBand="0" w:noVBand="1"/>
      </w:tblPr>
      <w:tblGrid>
        <w:gridCol w:w="899"/>
        <w:gridCol w:w="1795"/>
        <w:gridCol w:w="1783"/>
        <w:gridCol w:w="901"/>
        <w:gridCol w:w="1802"/>
        <w:gridCol w:w="1801"/>
      </w:tblGrid>
      <w:tr w:rsidR="00B12A28" w14:paraId="3894FFE7" w14:textId="77777777">
        <w:tc>
          <w:tcPr>
            <w:tcW w:w="850" w:type="dxa"/>
            <w:tcBorders>
              <w:top w:val="single" w:sz="12" w:space="0" w:color="auto"/>
              <w:left w:val="single" w:sz="12" w:space="0" w:color="auto"/>
              <w:right w:val="single" w:sz="12" w:space="0" w:color="auto"/>
            </w:tcBorders>
            <w:vAlign w:val="center"/>
          </w:tcPr>
          <w:p w14:paraId="1887859B" w14:textId="77777777" w:rsidR="00B12A28" w:rsidRDefault="005D68FF">
            <w:pPr>
              <w:kinsoku w:val="0"/>
              <w:wordWrap/>
              <w:autoSpaceDE w:val="0"/>
              <w:autoSpaceDN w:val="0"/>
              <w:spacing w:line="280" w:lineRule="exact"/>
              <w:jc w:val="center"/>
              <w:rPr>
                <w:color w:val="auto"/>
              </w:rPr>
            </w:pPr>
            <w:r>
              <w:rPr>
                <w:rFonts w:hint="eastAsia"/>
                <w:color w:val="auto"/>
              </w:rPr>
              <w:t>勤続</w:t>
            </w:r>
          </w:p>
          <w:p w14:paraId="221D5544" w14:textId="77777777" w:rsidR="00B12A28" w:rsidRDefault="005D68FF">
            <w:pPr>
              <w:kinsoku w:val="0"/>
              <w:wordWrap/>
              <w:autoSpaceDE w:val="0"/>
              <w:autoSpaceDN w:val="0"/>
              <w:spacing w:line="280" w:lineRule="exact"/>
              <w:jc w:val="center"/>
              <w:rPr>
                <w:color w:val="auto"/>
              </w:rPr>
            </w:pPr>
            <w:r>
              <w:rPr>
                <w:rFonts w:hint="eastAsia"/>
                <w:color w:val="auto"/>
              </w:rPr>
              <w:t>年数</w:t>
            </w:r>
          </w:p>
        </w:tc>
        <w:tc>
          <w:tcPr>
            <w:tcW w:w="1701" w:type="dxa"/>
            <w:tcBorders>
              <w:top w:val="single" w:sz="12" w:space="0" w:color="auto"/>
              <w:left w:val="single" w:sz="12" w:space="0" w:color="auto"/>
            </w:tcBorders>
            <w:vAlign w:val="center"/>
          </w:tcPr>
          <w:p w14:paraId="5A5CCFE4" w14:textId="77777777" w:rsidR="00B12A28" w:rsidRDefault="005D68FF">
            <w:pPr>
              <w:kinsoku w:val="0"/>
              <w:wordWrap/>
              <w:autoSpaceDE w:val="0"/>
              <w:autoSpaceDN w:val="0"/>
              <w:spacing w:line="280" w:lineRule="exact"/>
              <w:jc w:val="center"/>
              <w:rPr>
                <w:color w:val="auto"/>
              </w:rPr>
            </w:pPr>
            <w:r>
              <w:rPr>
                <w:rFonts w:hint="eastAsia"/>
                <w:color w:val="auto"/>
              </w:rPr>
              <w:t>定年</w:t>
            </w:r>
          </w:p>
        </w:tc>
        <w:tc>
          <w:tcPr>
            <w:tcW w:w="1701" w:type="dxa"/>
            <w:tcBorders>
              <w:top w:val="single" w:sz="12" w:space="0" w:color="auto"/>
              <w:right w:val="single" w:sz="12" w:space="0" w:color="auto"/>
            </w:tcBorders>
            <w:vAlign w:val="center"/>
          </w:tcPr>
          <w:p w14:paraId="35A054E4" w14:textId="77777777" w:rsidR="00B12A28" w:rsidRDefault="005D68FF">
            <w:pPr>
              <w:kinsoku w:val="0"/>
              <w:wordWrap/>
              <w:autoSpaceDE w:val="0"/>
              <w:autoSpaceDN w:val="0"/>
              <w:spacing w:line="280" w:lineRule="exact"/>
              <w:jc w:val="center"/>
              <w:rPr>
                <w:color w:val="auto"/>
              </w:rPr>
            </w:pPr>
            <w:r>
              <w:rPr>
                <w:rFonts w:hint="eastAsia"/>
                <w:color w:val="auto"/>
              </w:rPr>
              <w:t>自己都合</w:t>
            </w:r>
          </w:p>
        </w:tc>
        <w:tc>
          <w:tcPr>
            <w:tcW w:w="850" w:type="dxa"/>
            <w:tcBorders>
              <w:top w:val="single" w:sz="12" w:space="0" w:color="auto"/>
              <w:left w:val="single" w:sz="12" w:space="0" w:color="auto"/>
              <w:right w:val="single" w:sz="12" w:space="0" w:color="auto"/>
            </w:tcBorders>
            <w:vAlign w:val="center"/>
          </w:tcPr>
          <w:p w14:paraId="62E57A5B" w14:textId="77777777" w:rsidR="00B12A28" w:rsidRDefault="005D68FF">
            <w:pPr>
              <w:kinsoku w:val="0"/>
              <w:wordWrap/>
              <w:autoSpaceDE w:val="0"/>
              <w:autoSpaceDN w:val="0"/>
              <w:spacing w:line="280" w:lineRule="exact"/>
              <w:jc w:val="center"/>
              <w:rPr>
                <w:color w:val="auto"/>
              </w:rPr>
            </w:pPr>
            <w:r>
              <w:rPr>
                <w:rFonts w:hint="eastAsia"/>
                <w:color w:val="auto"/>
              </w:rPr>
              <w:t>勤続</w:t>
            </w:r>
          </w:p>
          <w:p w14:paraId="1893D27F" w14:textId="77777777" w:rsidR="00B12A28" w:rsidRDefault="005D68FF">
            <w:pPr>
              <w:kinsoku w:val="0"/>
              <w:wordWrap/>
              <w:autoSpaceDE w:val="0"/>
              <w:autoSpaceDN w:val="0"/>
              <w:spacing w:line="280" w:lineRule="exact"/>
              <w:jc w:val="center"/>
              <w:rPr>
                <w:color w:val="auto"/>
              </w:rPr>
            </w:pPr>
            <w:r>
              <w:rPr>
                <w:rFonts w:hint="eastAsia"/>
                <w:color w:val="auto"/>
              </w:rPr>
              <w:t>年数</w:t>
            </w:r>
          </w:p>
        </w:tc>
        <w:tc>
          <w:tcPr>
            <w:tcW w:w="1701" w:type="dxa"/>
            <w:tcBorders>
              <w:top w:val="single" w:sz="12" w:space="0" w:color="auto"/>
              <w:left w:val="single" w:sz="12" w:space="0" w:color="auto"/>
              <w:right w:val="single" w:sz="12" w:space="0" w:color="auto"/>
            </w:tcBorders>
            <w:vAlign w:val="center"/>
          </w:tcPr>
          <w:p w14:paraId="79FF1904" w14:textId="77777777" w:rsidR="00B12A28" w:rsidRDefault="005D68FF">
            <w:pPr>
              <w:kinsoku w:val="0"/>
              <w:wordWrap/>
              <w:autoSpaceDE w:val="0"/>
              <w:autoSpaceDN w:val="0"/>
              <w:spacing w:line="280" w:lineRule="exact"/>
              <w:jc w:val="center"/>
              <w:rPr>
                <w:color w:val="auto"/>
              </w:rPr>
            </w:pPr>
            <w:r>
              <w:rPr>
                <w:rFonts w:hint="eastAsia"/>
                <w:color w:val="auto"/>
              </w:rPr>
              <w:t>定年</w:t>
            </w:r>
          </w:p>
        </w:tc>
        <w:tc>
          <w:tcPr>
            <w:tcW w:w="1701" w:type="dxa"/>
            <w:tcBorders>
              <w:top w:val="single" w:sz="12" w:space="0" w:color="auto"/>
              <w:left w:val="single" w:sz="12" w:space="0" w:color="auto"/>
              <w:right w:val="single" w:sz="12" w:space="0" w:color="auto"/>
            </w:tcBorders>
            <w:vAlign w:val="center"/>
          </w:tcPr>
          <w:p w14:paraId="4A6FA836" w14:textId="77777777" w:rsidR="00B12A28" w:rsidRDefault="005D68FF">
            <w:pPr>
              <w:kinsoku w:val="0"/>
              <w:wordWrap/>
              <w:autoSpaceDE w:val="0"/>
              <w:autoSpaceDN w:val="0"/>
              <w:spacing w:line="280" w:lineRule="exact"/>
              <w:jc w:val="center"/>
              <w:rPr>
                <w:color w:val="auto"/>
              </w:rPr>
            </w:pPr>
            <w:r>
              <w:rPr>
                <w:rFonts w:hint="eastAsia"/>
                <w:color w:val="auto"/>
              </w:rPr>
              <w:t>自己都合</w:t>
            </w:r>
          </w:p>
        </w:tc>
      </w:tr>
      <w:tr w:rsidR="00B12A28" w14:paraId="49E9D64D" w14:textId="77777777">
        <w:trPr>
          <w:trHeight w:val="1417"/>
        </w:trPr>
        <w:tc>
          <w:tcPr>
            <w:tcW w:w="899" w:type="dxa"/>
            <w:tcBorders>
              <w:left w:val="single" w:sz="12" w:space="0" w:color="auto"/>
              <w:bottom w:val="single" w:sz="4" w:space="0" w:color="auto"/>
              <w:right w:val="single" w:sz="12" w:space="0" w:color="auto"/>
            </w:tcBorders>
            <w:vAlign w:val="center"/>
          </w:tcPr>
          <w:p w14:paraId="472A040E" w14:textId="77777777" w:rsidR="00B12A28" w:rsidRDefault="005D68FF">
            <w:pPr>
              <w:kinsoku w:val="0"/>
              <w:wordWrap/>
              <w:autoSpaceDE w:val="0"/>
              <w:autoSpaceDN w:val="0"/>
              <w:spacing w:line="280" w:lineRule="exact"/>
              <w:jc w:val="center"/>
              <w:rPr>
                <w:color w:val="auto"/>
              </w:rPr>
            </w:pPr>
            <w:r>
              <w:rPr>
                <w:rFonts w:hint="eastAsia"/>
                <w:color w:val="auto"/>
              </w:rPr>
              <w:t>1</w:t>
            </w:r>
          </w:p>
          <w:p w14:paraId="31EA5D56" w14:textId="77777777" w:rsidR="00B12A28" w:rsidRDefault="005D68FF">
            <w:pPr>
              <w:kinsoku w:val="0"/>
              <w:wordWrap/>
              <w:autoSpaceDE w:val="0"/>
              <w:autoSpaceDN w:val="0"/>
              <w:spacing w:line="280" w:lineRule="exact"/>
              <w:jc w:val="center"/>
              <w:rPr>
                <w:color w:val="auto"/>
              </w:rPr>
            </w:pPr>
            <w:r>
              <w:rPr>
                <w:color w:val="auto"/>
              </w:rPr>
              <w:t>2</w:t>
            </w:r>
          </w:p>
          <w:p w14:paraId="070B7454" w14:textId="77777777" w:rsidR="00B12A28" w:rsidRDefault="005D68FF">
            <w:pPr>
              <w:kinsoku w:val="0"/>
              <w:wordWrap/>
              <w:autoSpaceDE w:val="0"/>
              <w:autoSpaceDN w:val="0"/>
              <w:spacing w:line="280" w:lineRule="exact"/>
              <w:jc w:val="center"/>
              <w:rPr>
                <w:color w:val="auto"/>
              </w:rPr>
            </w:pPr>
            <w:r>
              <w:rPr>
                <w:color w:val="auto"/>
              </w:rPr>
              <w:t>3</w:t>
            </w:r>
          </w:p>
          <w:p w14:paraId="5D7A63F3" w14:textId="77777777" w:rsidR="00B12A28" w:rsidRDefault="005D68FF">
            <w:pPr>
              <w:kinsoku w:val="0"/>
              <w:wordWrap/>
              <w:autoSpaceDE w:val="0"/>
              <w:autoSpaceDN w:val="0"/>
              <w:spacing w:line="280" w:lineRule="exact"/>
              <w:jc w:val="center"/>
              <w:rPr>
                <w:color w:val="auto"/>
              </w:rPr>
            </w:pPr>
            <w:r>
              <w:rPr>
                <w:color w:val="auto"/>
              </w:rPr>
              <w:t>4</w:t>
            </w:r>
          </w:p>
          <w:p w14:paraId="3B594C47" w14:textId="77777777" w:rsidR="00B12A28" w:rsidRDefault="005D68FF">
            <w:pPr>
              <w:kinsoku w:val="0"/>
              <w:wordWrap/>
              <w:autoSpaceDE w:val="0"/>
              <w:autoSpaceDN w:val="0"/>
              <w:spacing w:line="280" w:lineRule="exact"/>
              <w:jc w:val="center"/>
              <w:rPr>
                <w:color w:val="auto"/>
              </w:rPr>
            </w:pPr>
            <w:r>
              <w:rPr>
                <w:rFonts w:hint="eastAsia"/>
                <w:color w:val="auto"/>
              </w:rPr>
              <w:t>5</w:t>
            </w:r>
          </w:p>
        </w:tc>
        <w:tc>
          <w:tcPr>
            <w:tcW w:w="1795" w:type="dxa"/>
            <w:tcBorders>
              <w:left w:val="single" w:sz="12" w:space="0" w:color="auto"/>
              <w:bottom w:val="single" w:sz="4" w:space="0" w:color="auto"/>
            </w:tcBorders>
            <w:vAlign w:val="center"/>
          </w:tcPr>
          <w:p w14:paraId="6BD001F4" w14:textId="77777777" w:rsidR="00B12A28" w:rsidRDefault="005D68FF">
            <w:pPr>
              <w:kinsoku w:val="0"/>
              <w:wordWrap/>
              <w:autoSpaceDE w:val="0"/>
              <w:autoSpaceDN w:val="0"/>
              <w:spacing w:line="280" w:lineRule="exact"/>
              <w:jc w:val="right"/>
              <w:rPr>
                <w:color w:val="auto"/>
              </w:rPr>
            </w:pPr>
            <w:r>
              <w:rPr>
                <w:rFonts w:hint="eastAsia"/>
                <w:color w:val="auto"/>
              </w:rPr>
              <w:t>0.837</w:t>
            </w:r>
          </w:p>
          <w:p w14:paraId="25E7D664" w14:textId="77777777" w:rsidR="00B12A28" w:rsidRDefault="005D68FF">
            <w:pPr>
              <w:kinsoku w:val="0"/>
              <w:wordWrap/>
              <w:autoSpaceDE w:val="0"/>
              <w:autoSpaceDN w:val="0"/>
              <w:spacing w:line="280" w:lineRule="exact"/>
              <w:jc w:val="right"/>
              <w:rPr>
                <w:color w:val="auto"/>
              </w:rPr>
            </w:pPr>
            <w:r>
              <w:rPr>
                <w:color w:val="auto"/>
              </w:rPr>
              <w:t>1.674</w:t>
            </w:r>
          </w:p>
          <w:p w14:paraId="4A1891C5" w14:textId="77777777" w:rsidR="00B12A28" w:rsidRDefault="005D68FF">
            <w:pPr>
              <w:kinsoku w:val="0"/>
              <w:wordWrap/>
              <w:autoSpaceDE w:val="0"/>
              <w:autoSpaceDN w:val="0"/>
              <w:spacing w:line="280" w:lineRule="exact"/>
              <w:jc w:val="right"/>
              <w:rPr>
                <w:color w:val="auto"/>
              </w:rPr>
            </w:pPr>
            <w:r>
              <w:rPr>
                <w:color w:val="auto"/>
              </w:rPr>
              <w:t>2.511</w:t>
            </w:r>
          </w:p>
          <w:p w14:paraId="2B9D0B6F" w14:textId="77777777" w:rsidR="00B12A28" w:rsidRDefault="005D68FF">
            <w:pPr>
              <w:kinsoku w:val="0"/>
              <w:wordWrap/>
              <w:autoSpaceDE w:val="0"/>
              <w:autoSpaceDN w:val="0"/>
              <w:spacing w:line="280" w:lineRule="exact"/>
              <w:jc w:val="right"/>
              <w:rPr>
                <w:color w:val="auto"/>
              </w:rPr>
            </w:pPr>
            <w:r>
              <w:rPr>
                <w:color w:val="auto"/>
              </w:rPr>
              <w:t>3.348</w:t>
            </w:r>
          </w:p>
          <w:p w14:paraId="42CC6522" w14:textId="77777777" w:rsidR="00B12A28" w:rsidRDefault="005D68FF">
            <w:pPr>
              <w:kinsoku w:val="0"/>
              <w:wordWrap/>
              <w:autoSpaceDE w:val="0"/>
              <w:autoSpaceDN w:val="0"/>
              <w:spacing w:line="280" w:lineRule="exact"/>
              <w:jc w:val="right"/>
              <w:rPr>
                <w:color w:val="auto"/>
              </w:rPr>
            </w:pPr>
            <w:r>
              <w:rPr>
                <w:rFonts w:hint="eastAsia"/>
                <w:color w:val="auto"/>
              </w:rPr>
              <w:t>4.185</w:t>
            </w:r>
          </w:p>
        </w:tc>
        <w:tc>
          <w:tcPr>
            <w:tcW w:w="1783" w:type="dxa"/>
            <w:tcBorders>
              <w:bottom w:val="single" w:sz="4" w:space="0" w:color="auto"/>
              <w:right w:val="single" w:sz="12" w:space="0" w:color="auto"/>
            </w:tcBorders>
            <w:vAlign w:val="center"/>
          </w:tcPr>
          <w:p w14:paraId="3650B1F4" w14:textId="77777777" w:rsidR="00B12A28" w:rsidRDefault="005D68FF">
            <w:pPr>
              <w:kinsoku w:val="0"/>
              <w:wordWrap/>
              <w:autoSpaceDE w:val="0"/>
              <w:autoSpaceDN w:val="0"/>
              <w:spacing w:line="280" w:lineRule="exact"/>
              <w:jc w:val="right"/>
              <w:rPr>
                <w:color w:val="auto"/>
              </w:rPr>
            </w:pPr>
            <w:r>
              <w:rPr>
                <w:rFonts w:hint="eastAsia"/>
                <w:color w:val="auto"/>
              </w:rPr>
              <w:t>0.5022</w:t>
            </w:r>
          </w:p>
          <w:p w14:paraId="50C7A6FF" w14:textId="77777777" w:rsidR="00B12A28" w:rsidRDefault="005D68FF">
            <w:pPr>
              <w:kinsoku w:val="0"/>
              <w:wordWrap/>
              <w:autoSpaceDE w:val="0"/>
              <w:autoSpaceDN w:val="0"/>
              <w:spacing w:line="280" w:lineRule="exact"/>
              <w:jc w:val="right"/>
              <w:rPr>
                <w:color w:val="auto"/>
              </w:rPr>
            </w:pPr>
            <w:r>
              <w:rPr>
                <w:color w:val="auto"/>
              </w:rPr>
              <w:t>1.0044</w:t>
            </w:r>
          </w:p>
          <w:p w14:paraId="165E57CF" w14:textId="77777777" w:rsidR="00B12A28" w:rsidRDefault="005D68FF">
            <w:pPr>
              <w:kinsoku w:val="0"/>
              <w:wordWrap/>
              <w:autoSpaceDE w:val="0"/>
              <w:autoSpaceDN w:val="0"/>
              <w:spacing w:line="280" w:lineRule="exact"/>
              <w:jc w:val="right"/>
              <w:rPr>
                <w:color w:val="auto"/>
              </w:rPr>
            </w:pPr>
            <w:r>
              <w:rPr>
                <w:color w:val="auto"/>
              </w:rPr>
              <w:t>1.5066</w:t>
            </w:r>
          </w:p>
          <w:p w14:paraId="3C5B6B81" w14:textId="77777777" w:rsidR="00B12A28" w:rsidRDefault="005D68FF">
            <w:pPr>
              <w:kinsoku w:val="0"/>
              <w:wordWrap/>
              <w:autoSpaceDE w:val="0"/>
              <w:autoSpaceDN w:val="0"/>
              <w:spacing w:line="280" w:lineRule="exact"/>
              <w:jc w:val="right"/>
              <w:rPr>
                <w:color w:val="auto"/>
              </w:rPr>
            </w:pPr>
            <w:r>
              <w:rPr>
                <w:color w:val="auto"/>
              </w:rPr>
              <w:t>2.0088</w:t>
            </w:r>
          </w:p>
          <w:p w14:paraId="1A37FC66" w14:textId="77777777" w:rsidR="00B12A28" w:rsidRDefault="005D68FF">
            <w:pPr>
              <w:kinsoku w:val="0"/>
              <w:wordWrap/>
              <w:autoSpaceDE w:val="0"/>
              <w:autoSpaceDN w:val="0"/>
              <w:spacing w:line="280" w:lineRule="exact"/>
              <w:jc w:val="right"/>
              <w:rPr>
                <w:color w:val="auto"/>
              </w:rPr>
            </w:pPr>
            <w:r>
              <w:rPr>
                <w:rFonts w:hint="eastAsia"/>
                <w:color w:val="auto"/>
              </w:rPr>
              <w:t>2.511</w:t>
            </w:r>
          </w:p>
        </w:tc>
        <w:tc>
          <w:tcPr>
            <w:tcW w:w="901" w:type="dxa"/>
            <w:tcBorders>
              <w:bottom w:val="single" w:sz="4" w:space="0" w:color="auto"/>
              <w:right w:val="single" w:sz="12" w:space="0" w:color="auto"/>
            </w:tcBorders>
            <w:vAlign w:val="center"/>
          </w:tcPr>
          <w:p w14:paraId="70DA81EF" w14:textId="77777777" w:rsidR="00B12A28" w:rsidRDefault="005D68FF">
            <w:pPr>
              <w:kinsoku w:val="0"/>
              <w:wordWrap/>
              <w:autoSpaceDE w:val="0"/>
              <w:autoSpaceDN w:val="0"/>
              <w:spacing w:line="280" w:lineRule="exact"/>
              <w:jc w:val="center"/>
              <w:rPr>
                <w:color w:val="auto"/>
              </w:rPr>
            </w:pPr>
            <w:r>
              <w:rPr>
                <w:color w:val="auto"/>
              </w:rPr>
              <w:t>26</w:t>
            </w:r>
          </w:p>
          <w:p w14:paraId="09B7A676" w14:textId="77777777" w:rsidR="00B12A28" w:rsidRDefault="005D68FF">
            <w:pPr>
              <w:kinsoku w:val="0"/>
              <w:wordWrap/>
              <w:autoSpaceDE w:val="0"/>
              <w:autoSpaceDN w:val="0"/>
              <w:spacing w:line="280" w:lineRule="exact"/>
              <w:jc w:val="center"/>
              <w:rPr>
                <w:color w:val="auto"/>
              </w:rPr>
            </w:pPr>
            <w:r>
              <w:rPr>
                <w:color w:val="auto"/>
              </w:rPr>
              <w:t>27</w:t>
            </w:r>
          </w:p>
          <w:p w14:paraId="6579C16D" w14:textId="77777777" w:rsidR="00B12A28" w:rsidRDefault="005D68FF">
            <w:pPr>
              <w:kinsoku w:val="0"/>
              <w:wordWrap/>
              <w:autoSpaceDE w:val="0"/>
              <w:autoSpaceDN w:val="0"/>
              <w:spacing w:line="280" w:lineRule="exact"/>
              <w:jc w:val="center"/>
              <w:rPr>
                <w:color w:val="auto"/>
              </w:rPr>
            </w:pPr>
            <w:r>
              <w:rPr>
                <w:color w:val="auto"/>
              </w:rPr>
              <w:t>28</w:t>
            </w:r>
          </w:p>
          <w:p w14:paraId="0AFE5428" w14:textId="77777777" w:rsidR="00B12A28" w:rsidRDefault="005D68FF">
            <w:pPr>
              <w:kinsoku w:val="0"/>
              <w:wordWrap/>
              <w:autoSpaceDE w:val="0"/>
              <w:autoSpaceDN w:val="0"/>
              <w:spacing w:line="280" w:lineRule="exact"/>
              <w:jc w:val="center"/>
              <w:rPr>
                <w:color w:val="auto"/>
              </w:rPr>
            </w:pPr>
            <w:r>
              <w:rPr>
                <w:color w:val="auto"/>
              </w:rPr>
              <w:t>29</w:t>
            </w:r>
          </w:p>
          <w:p w14:paraId="59EF490A" w14:textId="77777777" w:rsidR="00B12A28" w:rsidRDefault="005D68FF">
            <w:pPr>
              <w:kinsoku w:val="0"/>
              <w:wordWrap/>
              <w:autoSpaceDE w:val="0"/>
              <w:autoSpaceDN w:val="0"/>
              <w:spacing w:line="280" w:lineRule="exact"/>
              <w:jc w:val="center"/>
            </w:pPr>
            <w:r>
              <w:rPr>
                <w:rFonts w:hint="eastAsia"/>
                <w:color w:val="auto"/>
              </w:rPr>
              <w:t>30</w:t>
            </w:r>
          </w:p>
        </w:tc>
        <w:tc>
          <w:tcPr>
            <w:tcW w:w="1802" w:type="dxa"/>
            <w:tcBorders>
              <w:bottom w:val="single" w:sz="4" w:space="0" w:color="auto"/>
              <w:right w:val="single" w:sz="12" w:space="0" w:color="auto"/>
            </w:tcBorders>
            <w:vAlign w:val="center"/>
          </w:tcPr>
          <w:p w14:paraId="4BD1DB8D" w14:textId="77777777" w:rsidR="00B12A28" w:rsidRDefault="005D68FF">
            <w:pPr>
              <w:kinsoku w:val="0"/>
              <w:wordWrap/>
              <w:autoSpaceDE w:val="0"/>
              <w:autoSpaceDN w:val="0"/>
              <w:spacing w:line="280" w:lineRule="exact"/>
              <w:jc w:val="right"/>
              <w:rPr>
                <w:color w:val="auto"/>
              </w:rPr>
            </w:pPr>
            <w:r>
              <w:rPr>
                <w:color w:val="auto"/>
              </w:rPr>
              <w:t>34.77735</w:t>
            </w:r>
          </w:p>
          <w:p w14:paraId="4CE07EAC" w14:textId="77777777" w:rsidR="00B12A28" w:rsidRDefault="005D68FF">
            <w:pPr>
              <w:kinsoku w:val="0"/>
              <w:wordWrap/>
              <w:autoSpaceDE w:val="0"/>
              <w:autoSpaceDN w:val="0"/>
              <w:spacing w:line="280" w:lineRule="exact"/>
              <w:jc w:val="right"/>
              <w:rPr>
                <w:color w:val="auto"/>
              </w:rPr>
            </w:pPr>
            <w:r>
              <w:rPr>
                <w:color w:val="auto"/>
              </w:rPr>
              <w:t>36.28395</w:t>
            </w:r>
          </w:p>
          <w:p w14:paraId="5B686D24" w14:textId="77777777" w:rsidR="00B12A28" w:rsidRDefault="005D68FF">
            <w:pPr>
              <w:kinsoku w:val="0"/>
              <w:wordWrap/>
              <w:autoSpaceDE w:val="0"/>
              <w:autoSpaceDN w:val="0"/>
              <w:spacing w:line="280" w:lineRule="exact"/>
              <w:jc w:val="right"/>
              <w:rPr>
                <w:color w:val="auto"/>
              </w:rPr>
            </w:pPr>
            <w:r>
              <w:rPr>
                <w:color w:val="auto"/>
              </w:rPr>
              <w:t>37.79055</w:t>
            </w:r>
          </w:p>
          <w:p w14:paraId="502FE40E" w14:textId="77777777" w:rsidR="00B12A28" w:rsidRDefault="005D68FF">
            <w:pPr>
              <w:kinsoku w:val="0"/>
              <w:wordWrap/>
              <w:autoSpaceDE w:val="0"/>
              <w:autoSpaceDN w:val="0"/>
              <w:spacing w:line="280" w:lineRule="exact"/>
              <w:jc w:val="right"/>
              <w:rPr>
                <w:color w:val="auto"/>
              </w:rPr>
            </w:pPr>
            <w:r>
              <w:rPr>
                <w:color w:val="auto"/>
              </w:rPr>
              <w:t>39.29715</w:t>
            </w:r>
          </w:p>
          <w:p w14:paraId="584CCF17" w14:textId="77777777" w:rsidR="00B12A28" w:rsidRDefault="005D68FF">
            <w:pPr>
              <w:kinsoku w:val="0"/>
              <w:wordWrap/>
              <w:autoSpaceDE w:val="0"/>
              <w:autoSpaceDN w:val="0"/>
              <w:spacing w:line="280" w:lineRule="exact"/>
              <w:jc w:val="right"/>
            </w:pPr>
            <w:r>
              <w:rPr>
                <w:rFonts w:hint="eastAsia"/>
                <w:color w:val="auto"/>
              </w:rPr>
              <w:t>40.80375</w:t>
            </w:r>
          </w:p>
        </w:tc>
        <w:tc>
          <w:tcPr>
            <w:tcW w:w="1801" w:type="dxa"/>
            <w:tcBorders>
              <w:bottom w:val="single" w:sz="4" w:space="0" w:color="auto"/>
              <w:right w:val="single" w:sz="12" w:space="0" w:color="auto"/>
            </w:tcBorders>
            <w:vAlign w:val="center"/>
          </w:tcPr>
          <w:p w14:paraId="15B195AD" w14:textId="77777777" w:rsidR="00B12A28" w:rsidRDefault="005D68FF">
            <w:pPr>
              <w:kinsoku w:val="0"/>
              <w:wordWrap/>
              <w:autoSpaceDE w:val="0"/>
              <w:autoSpaceDN w:val="0"/>
              <w:spacing w:line="280" w:lineRule="exact"/>
              <w:jc w:val="right"/>
              <w:rPr>
                <w:color w:val="auto"/>
              </w:rPr>
            </w:pPr>
            <w:r>
              <w:rPr>
                <w:color w:val="auto"/>
              </w:rPr>
              <w:t>29.3787</w:t>
            </w:r>
          </w:p>
          <w:p w14:paraId="58C7CC09" w14:textId="77777777" w:rsidR="00B12A28" w:rsidRDefault="005D68FF">
            <w:pPr>
              <w:kinsoku w:val="0"/>
              <w:wordWrap/>
              <w:autoSpaceDE w:val="0"/>
              <w:autoSpaceDN w:val="0"/>
              <w:spacing w:line="280" w:lineRule="exact"/>
              <w:jc w:val="right"/>
              <w:rPr>
                <w:color w:val="auto"/>
              </w:rPr>
            </w:pPr>
            <w:r>
              <w:rPr>
                <w:color w:val="auto"/>
              </w:rPr>
              <w:t>30.7179</w:t>
            </w:r>
          </w:p>
          <w:p w14:paraId="03EB6C56" w14:textId="77777777" w:rsidR="00B12A28" w:rsidRDefault="005D68FF">
            <w:pPr>
              <w:kinsoku w:val="0"/>
              <w:wordWrap/>
              <w:autoSpaceDE w:val="0"/>
              <w:autoSpaceDN w:val="0"/>
              <w:spacing w:line="280" w:lineRule="exact"/>
              <w:jc w:val="right"/>
              <w:rPr>
                <w:color w:val="auto"/>
              </w:rPr>
            </w:pPr>
            <w:r>
              <w:rPr>
                <w:color w:val="auto"/>
              </w:rPr>
              <w:t>32.0571</w:t>
            </w:r>
          </w:p>
          <w:p w14:paraId="79A7C467" w14:textId="77777777" w:rsidR="00B12A28" w:rsidRDefault="005D68FF">
            <w:pPr>
              <w:kinsoku w:val="0"/>
              <w:wordWrap/>
              <w:autoSpaceDE w:val="0"/>
              <w:autoSpaceDN w:val="0"/>
              <w:spacing w:line="280" w:lineRule="exact"/>
              <w:jc w:val="right"/>
              <w:rPr>
                <w:color w:val="auto"/>
              </w:rPr>
            </w:pPr>
            <w:r>
              <w:rPr>
                <w:color w:val="auto"/>
              </w:rPr>
              <w:t>33.3963</w:t>
            </w:r>
          </w:p>
          <w:p w14:paraId="3426A738" w14:textId="77777777" w:rsidR="00B12A28" w:rsidRDefault="005D68FF">
            <w:pPr>
              <w:kinsoku w:val="0"/>
              <w:wordWrap/>
              <w:autoSpaceDE w:val="0"/>
              <w:autoSpaceDN w:val="0"/>
              <w:spacing w:line="280" w:lineRule="exact"/>
              <w:jc w:val="right"/>
            </w:pPr>
            <w:r>
              <w:rPr>
                <w:rFonts w:hint="eastAsia"/>
                <w:color w:val="auto"/>
              </w:rPr>
              <w:t>34.7355</w:t>
            </w:r>
          </w:p>
        </w:tc>
      </w:tr>
      <w:tr w:rsidR="00B12A28" w14:paraId="11C1CD73" w14:textId="77777777">
        <w:trPr>
          <w:trHeight w:val="1417"/>
        </w:trPr>
        <w:tc>
          <w:tcPr>
            <w:tcW w:w="899" w:type="dxa"/>
            <w:tcBorders>
              <w:top w:val="single" w:sz="4" w:space="0" w:color="auto"/>
              <w:left w:val="single" w:sz="12" w:space="0" w:color="auto"/>
              <w:bottom w:val="single" w:sz="4" w:space="0" w:color="auto"/>
              <w:right w:val="single" w:sz="12" w:space="0" w:color="auto"/>
            </w:tcBorders>
            <w:vAlign w:val="center"/>
          </w:tcPr>
          <w:p w14:paraId="2ACF2256" w14:textId="77777777" w:rsidR="00B12A28" w:rsidRDefault="005D68FF">
            <w:pPr>
              <w:kinsoku w:val="0"/>
              <w:wordWrap/>
              <w:autoSpaceDE w:val="0"/>
              <w:autoSpaceDN w:val="0"/>
              <w:spacing w:line="280" w:lineRule="exact"/>
              <w:jc w:val="center"/>
              <w:rPr>
                <w:color w:val="auto"/>
              </w:rPr>
            </w:pPr>
            <w:r>
              <w:rPr>
                <w:color w:val="auto"/>
              </w:rPr>
              <w:t>6</w:t>
            </w:r>
          </w:p>
          <w:p w14:paraId="67651954" w14:textId="77777777" w:rsidR="00B12A28" w:rsidRDefault="005D68FF">
            <w:pPr>
              <w:kinsoku w:val="0"/>
              <w:wordWrap/>
              <w:autoSpaceDE w:val="0"/>
              <w:autoSpaceDN w:val="0"/>
              <w:spacing w:line="280" w:lineRule="exact"/>
              <w:jc w:val="center"/>
              <w:rPr>
                <w:color w:val="auto"/>
              </w:rPr>
            </w:pPr>
            <w:r>
              <w:rPr>
                <w:color w:val="auto"/>
              </w:rPr>
              <w:t>7</w:t>
            </w:r>
          </w:p>
          <w:p w14:paraId="2C898E6C" w14:textId="77777777" w:rsidR="00B12A28" w:rsidRDefault="005D68FF">
            <w:pPr>
              <w:kinsoku w:val="0"/>
              <w:wordWrap/>
              <w:autoSpaceDE w:val="0"/>
              <w:autoSpaceDN w:val="0"/>
              <w:spacing w:line="280" w:lineRule="exact"/>
              <w:jc w:val="center"/>
              <w:rPr>
                <w:color w:val="auto"/>
              </w:rPr>
            </w:pPr>
            <w:r>
              <w:rPr>
                <w:color w:val="auto"/>
              </w:rPr>
              <w:t>8</w:t>
            </w:r>
          </w:p>
          <w:p w14:paraId="34299615" w14:textId="77777777" w:rsidR="00B12A28" w:rsidRDefault="005D68FF">
            <w:pPr>
              <w:kinsoku w:val="0"/>
              <w:wordWrap/>
              <w:autoSpaceDE w:val="0"/>
              <w:autoSpaceDN w:val="0"/>
              <w:spacing w:line="280" w:lineRule="exact"/>
              <w:jc w:val="center"/>
              <w:rPr>
                <w:color w:val="auto"/>
              </w:rPr>
            </w:pPr>
            <w:r>
              <w:rPr>
                <w:color w:val="auto"/>
              </w:rPr>
              <w:t>9</w:t>
            </w:r>
          </w:p>
          <w:p w14:paraId="3A6F7D18" w14:textId="77777777" w:rsidR="00B12A28" w:rsidRDefault="005D68FF">
            <w:pPr>
              <w:kinsoku w:val="0"/>
              <w:wordWrap/>
              <w:autoSpaceDE w:val="0"/>
              <w:autoSpaceDN w:val="0"/>
              <w:spacing w:line="280" w:lineRule="exact"/>
              <w:jc w:val="center"/>
            </w:pPr>
            <w:r>
              <w:rPr>
                <w:rFonts w:hint="eastAsia"/>
                <w:color w:val="auto"/>
              </w:rPr>
              <w:t>10</w:t>
            </w:r>
          </w:p>
        </w:tc>
        <w:tc>
          <w:tcPr>
            <w:tcW w:w="1795" w:type="dxa"/>
            <w:tcBorders>
              <w:top w:val="single" w:sz="4" w:space="0" w:color="auto"/>
              <w:left w:val="single" w:sz="12" w:space="0" w:color="auto"/>
              <w:bottom w:val="single" w:sz="4" w:space="0" w:color="auto"/>
            </w:tcBorders>
            <w:vAlign w:val="center"/>
          </w:tcPr>
          <w:p w14:paraId="621ED6E9" w14:textId="77777777" w:rsidR="00B12A28" w:rsidRDefault="005D68FF">
            <w:pPr>
              <w:kinsoku w:val="0"/>
              <w:wordWrap/>
              <w:autoSpaceDE w:val="0"/>
              <w:autoSpaceDN w:val="0"/>
              <w:spacing w:line="280" w:lineRule="exact"/>
              <w:jc w:val="right"/>
              <w:rPr>
                <w:color w:val="auto"/>
              </w:rPr>
            </w:pPr>
            <w:r>
              <w:rPr>
                <w:color w:val="auto"/>
              </w:rPr>
              <w:t>5.022</w:t>
            </w:r>
          </w:p>
          <w:p w14:paraId="542796A3" w14:textId="77777777" w:rsidR="00B12A28" w:rsidRDefault="005D68FF">
            <w:pPr>
              <w:kinsoku w:val="0"/>
              <w:wordWrap/>
              <w:autoSpaceDE w:val="0"/>
              <w:autoSpaceDN w:val="0"/>
              <w:spacing w:line="280" w:lineRule="exact"/>
              <w:jc w:val="right"/>
              <w:rPr>
                <w:color w:val="auto"/>
              </w:rPr>
            </w:pPr>
            <w:r>
              <w:rPr>
                <w:color w:val="auto"/>
              </w:rPr>
              <w:t>5.859</w:t>
            </w:r>
          </w:p>
          <w:p w14:paraId="0DCADDEF" w14:textId="77777777" w:rsidR="00B12A28" w:rsidRDefault="005D68FF">
            <w:pPr>
              <w:kinsoku w:val="0"/>
              <w:wordWrap/>
              <w:autoSpaceDE w:val="0"/>
              <w:autoSpaceDN w:val="0"/>
              <w:spacing w:line="280" w:lineRule="exact"/>
              <w:jc w:val="right"/>
              <w:rPr>
                <w:color w:val="auto"/>
              </w:rPr>
            </w:pPr>
            <w:r>
              <w:rPr>
                <w:color w:val="auto"/>
              </w:rPr>
              <w:t>6.696</w:t>
            </w:r>
          </w:p>
          <w:p w14:paraId="3AB0D0D2" w14:textId="77777777" w:rsidR="00B12A28" w:rsidRDefault="005D68FF">
            <w:pPr>
              <w:kinsoku w:val="0"/>
              <w:wordWrap/>
              <w:autoSpaceDE w:val="0"/>
              <w:autoSpaceDN w:val="0"/>
              <w:spacing w:line="280" w:lineRule="exact"/>
              <w:jc w:val="right"/>
              <w:rPr>
                <w:color w:val="auto"/>
              </w:rPr>
            </w:pPr>
            <w:r>
              <w:rPr>
                <w:color w:val="auto"/>
              </w:rPr>
              <w:t>7.533</w:t>
            </w:r>
          </w:p>
          <w:p w14:paraId="2C47EE91" w14:textId="77777777" w:rsidR="00B12A28" w:rsidRDefault="005D68FF">
            <w:pPr>
              <w:kinsoku w:val="0"/>
              <w:wordWrap/>
              <w:autoSpaceDE w:val="0"/>
              <w:autoSpaceDN w:val="0"/>
              <w:spacing w:line="280" w:lineRule="exact"/>
              <w:jc w:val="right"/>
            </w:pPr>
            <w:r>
              <w:rPr>
                <w:rFonts w:hint="eastAsia"/>
                <w:color w:val="auto"/>
              </w:rPr>
              <w:t>8.37</w:t>
            </w:r>
          </w:p>
        </w:tc>
        <w:tc>
          <w:tcPr>
            <w:tcW w:w="1783" w:type="dxa"/>
            <w:tcBorders>
              <w:top w:val="single" w:sz="4" w:space="0" w:color="auto"/>
              <w:bottom w:val="single" w:sz="4" w:space="0" w:color="auto"/>
              <w:right w:val="single" w:sz="12" w:space="0" w:color="auto"/>
            </w:tcBorders>
            <w:vAlign w:val="center"/>
          </w:tcPr>
          <w:p w14:paraId="5E980831" w14:textId="77777777" w:rsidR="00B12A28" w:rsidRDefault="005D68FF">
            <w:pPr>
              <w:kinsoku w:val="0"/>
              <w:wordWrap/>
              <w:autoSpaceDE w:val="0"/>
              <w:autoSpaceDN w:val="0"/>
              <w:spacing w:line="280" w:lineRule="exact"/>
              <w:jc w:val="right"/>
              <w:rPr>
                <w:color w:val="auto"/>
              </w:rPr>
            </w:pPr>
            <w:r>
              <w:rPr>
                <w:color w:val="auto"/>
              </w:rPr>
              <w:t>3.0132</w:t>
            </w:r>
          </w:p>
          <w:p w14:paraId="097F1FA3" w14:textId="77777777" w:rsidR="00B12A28" w:rsidRDefault="005D68FF">
            <w:pPr>
              <w:kinsoku w:val="0"/>
              <w:wordWrap/>
              <w:autoSpaceDE w:val="0"/>
              <w:autoSpaceDN w:val="0"/>
              <w:spacing w:line="280" w:lineRule="exact"/>
              <w:jc w:val="right"/>
              <w:rPr>
                <w:color w:val="auto"/>
              </w:rPr>
            </w:pPr>
            <w:r>
              <w:rPr>
                <w:color w:val="auto"/>
              </w:rPr>
              <w:t>3.5154</w:t>
            </w:r>
          </w:p>
          <w:p w14:paraId="6CED6FE7" w14:textId="77777777" w:rsidR="00B12A28" w:rsidRDefault="005D68FF">
            <w:pPr>
              <w:kinsoku w:val="0"/>
              <w:wordWrap/>
              <w:autoSpaceDE w:val="0"/>
              <w:autoSpaceDN w:val="0"/>
              <w:spacing w:line="280" w:lineRule="exact"/>
              <w:jc w:val="right"/>
              <w:rPr>
                <w:color w:val="auto"/>
              </w:rPr>
            </w:pPr>
            <w:r>
              <w:rPr>
                <w:color w:val="auto"/>
              </w:rPr>
              <w:t>4.0176</w:t>
            </w:r>
          </w:p>
          <w:p w14:paraId="6BEAD9E4" w14:textId="77777777" w:rsidR="00B12A28" w:rsidRDefault="005D68FF">
            <w:pPr>
              <w:kinsoku w:val="0"/>
              <w:wordWrap/>
              <w:autoSpaceDE w:val="0"/>
              <w:autoSpaceDN w:val="0"/>
              <w:spacing w:line="280" w:lineRule="exact"/>
              <w:jc w:val="right"/>
              <w:rPr>
                <w:color w:val="auto"/>
              </w:rPr>
            </w:pPr>
            <w:r>
              <w:rPr>
                <w:color w:val="auto"/>
              </w:rPr>
              <w:t>4.5198</w:t>
            </w:r>
          </w:p>
          <w:p w14:paraId="2BB5EC1A" w14:textId="77777777" w:rsidR="00B12A28" w:rsidRDefault="005D68FF">
            <w:pPr>
              <w:kinsoku w:val="0"/>
              <w:wordWrap/>
              <w:autoSpaceDE w:val="0"/>
              <w:autoSpaceDN w:val="0"/>
              <w:spacing w:line="280" w:lineRule="exact"/>
              <w:jc w:val="right"/>
            </w:pPr>
            <w:r>
              <w:rPr>
                <w:rFonts w:hint="eastAsia"/>
                <w:color w:val="auto"/>
              </w:rPr>
              <w:t>5.022</w:t>
            </w:r>
          </w:p>
        </w:tc>
        <w:tc>
          <w:tcPr>
            <w:tcW w:w="901" w:type="dxa"/>
            <w:tcBorders>
              <w:top w:val="single" w:sz="4" w:space="0" w:color="auto"/>
              <w:bottom w:val="single" w:sz="4" w:space="0" w:color="auto"/>
              <w:right w:val="single" w:sz="12" w:space="0" w:color="auto"/>
            </w:tcBorders>
            <w:vAlign w:val="center"/>
          </w:tcPr>
          <w:p w14:paraId="7D2F670D" w14:textId="77777777" w:rsidR="00B12A28" w:rsidRDefault="005D68FF">
            <w:pPr>
              <w:kinsoku w:val="0"/>
              <w:wordWrap/>
              <w:autoSpaceDE w:val="0"/>
              <w:autoSpaceDN w:val="0"/>
              <w:spacing w:line="280" w:lineRule="exact"/>
              <w:jc w:val="center"/>
              <w:rPr>
                <w:color w:val="auto"/>
              </w:rPr>
            </w:pPr>
            <w:r>
              <w:rPr>
                <w:color w:val="auto"/>
              </w:rPr>
              <w:t>31</w:t>
            </w:r>
          </w:p>
          <w:p w14:paraId="1E91541D" w14:textId="77777777" w:rsidR="00B12A28" w:rsidRDefault="005D68FF">
            <w:pPr>
              <w:kinsoku w:val="0"/>
              <w:wordWrap/>
              <w:autoSpaceDE w:val="0"/>
              <w:autoSpaceDN w:val="0"/>
              <w:spacing w:line="280" w:lineRule="exact"/>
              <w:jc w:val="center"/>
              <w:rPr>
                <w:color w:val="auto"/>
              </w:rPr>
            </w:pPr>
            <w:r>
              <w:rPr>
                <w:color w:val="auto"/>
              </w:rPr>
              <w:t>32</w:t>
            </w:r>
          </w:p>
          <w:p w14:paraId="48548FB6" w14:textId="77777777" w:rsidR="00B12A28" w:rsidRDefault="005D68FF">
            <w:pPr>
              <w:kinsoku w:val="0"/>
              <w:wordWrap/>
              <w:autoSpaceDE w:val="0"/>
              <w:autoSpaceDN w:val="0"/>
              <w:spacing w:line="280" w:lineRule="exact"/>
              <w:jc w:val="center"/>
              <w:rPr>
                <w:color w:val="auto"/>
              </w:rPr>
            </w:pPr>
            <w:r>
              <w:rPr>
                <w:color w:val="auto"/>
              </w:rPr>
              <w:t>33</w:t>
            </w:r>
          </w:p>
          <w:p w14:paraId="6F1A1547" w14:textId="77777777" w:rsidR="00B12A28" w:rsidRDefault="005D68FF">
            <w:pPr>
              <w:kinsoku w:val="0"/>
              <w:wordWrap/>
              <w:autoSpaceDE w:val="0"/>
              <w:autoSpaceDN w:val="0"/>
              <w:spacing w:line="280" w:lineRule="exact"/>
              <w:jc w:val="center"/>
              <w:rPr>
                <w:color w:val="auto"/>
              </w:rPr>
            </w:pPr>
            <w:r>
              <w:rPr>
                <w:color w:val="auto"/>
              </w:rPr>
              <w:t>34</w:t>
            </w:r>
          </w:p>
          <w:p w14:paraId="56AF2EAA" w14:textId="77777777" w:rsidR="00B12A28" w:rsidRDefault="005D68FF">
            <w:pPr>
              <w:kinsoku w:val="0"/>
              <w:wordWrap/>
              <w:autoSpaceDE w:val="0"/>
              <w:autoSpaceDN w:val="0"/>
              <w:spacing w:line="280" w:lineRule="exact"/>
              <w:jc w:val="center"/>
            </w:pPr>
            <w:r>
              <w:rPr>
                <w:rFonts w:hint="eastAsia"/>
                <w:color w:val="auto"/>
              </w:rPr>
              <w:t>35</w:t>
            </w:r>
          </w:p>
        </w:tc>
        <w:tc>
          <w:tcPr>
            <w:tcW w:w="1802" w:type="dxa"/>
            <w:tcBorders>
              <w:top w:val="single" w:sz="4" w:space="0" w:color="auto"/>
              <w:bottom w:val="single" w:sz="4" w:space="0" w:color="auto"/>
              <w:right w:val="single" w:sz="12" w:space="0" w:color="auto"/>
            </w:tcBorders>
            <w:vAlign w:val="center"/>
          </w:tcPr>
          <w:p w14:paraId="199E22ED" w14:textId="77777777" w:rsidR="00B12A28" w:rsidRDefault="005D68FF">
            <w:pPr>
              <w:kinsoku w:val="0"/>
              <w:wordWrap/>
              <w:autoSpaceDE w:val="0"/>
              <w:autoSpaceDN w:val="0"/>
              <w:spacing w:line="280" w:lineRule="exact"/>
              <w:jc w:val="right"/>
              <w:rPr>
                <w:color w:val="auto"/>
              </w:rPr>
            </w:pPr>
            <w:r>
              <w:rPr>
                <w:color w:val="auto"/>
              </w:rPr>
              <w:t>42.</w:t>
            </w:r>
            <w:r>
              <w:rPr>
                <w:rFonts w:hint="eastAsia"/>
                <w:color w:val="auto"/>
              </w:rPr>
              <w:t>31035</w:t>
            </w:r>
          </w:p>
          <w:p w14:paraId="62AE988A" w14:textId="77777777" w:rsidR="00B12A28" w:rsidRDefault="005D68FF">
            <w:pPr>
              <w:kinsoku w:val="0"/>
              <w:wordWrap/>
              <w:autoSpaceDE w:val="0"/>
              <w:autoSpaceDN w:val="0"/>
              <w:spacing w:line="280" w:lineRule="exact"/>
              <w:jc w:val="right"/>
              <w:rPr>
                <w:color w:val="auto"/>
              </w:rPr>
            </w:pPr>
            <w:r>
              <w:rPr>
                <w:color w:val="auto"/>
              </w:rPr>
              <w:t>43.81695</w:t>
            </w:r>
          </w:p>
          <w:p w14:paraId="5F1EDA0C" w14:textId="77777777" w:rsidR="00B12A28" w:rsidRDefault="005D68FF">
            <w:pPr>
              <w:kinsoku w:val="0"/>
              <w:wordWrap/>
              <w:autoSpaceDE w:val="0"/>
              <w:autoSpaceDN w:val="0"/>
              <w:spacing w:line="280" w:lineRule="exact"/>
              <w:jc w:val="right"/>
              <w:rPr>
                <w:color w:val="auto"/>
              </w:rPr>
            </w:pPr>
            <w:r>
              <w:rPr>
                <w:color w:val="auto"/>
              </w:rPr>
              <w:t>45.32355</w:t>
            </w:r>
          </w:p>
          <w:p w14:paraId="3D9FD820" w14:textId="77777777" w:rsidR="00B12A28" w:rsidRDefault="005D68FF">
            <w:pPr>
              <w:kinsoku w:val="0"/>
              <w:wordWrap/>
              <w:autoSpaceDE w:val="0"/>
              <w:autoSpaceDN w:val="0"/>
              <w:spacing w:line="280" w:lineRule="exact"/>
              <w:jc w:val="right"/>
              <w:rPr>
                <w:color w:val="auto"/>
              </w:rPr>
            </w:pPr>
            <w:r>
              <w:rPr>
                <w:color w:val="auto"/>
              </w:rPr>
              <w:t>46.83015</w:t>
            </w:r>
          </w:p>
          <w:p w14:paraId="38330E54" w14:textId="77777777" w:rsidR="00B12A28" w:rsidRDefault="005D68FF">
            <w:pPr>
              <w:kinsoku w:val="0"/>
              <w:wordWrap/>
              <w:autoSpaceDE w:val="0"/>
              <w:autoSpaceDN w:val="0"/>
              <w:spacing w:line="280" w:lineRule="exact"/>
              <w:jc w:val="right"/>
            </w:pPr>
            <w:r>
              <w:rPr>
                <w:color w:val="auto"/>
              </w:rPr>
              <w:t>47.709</w:t>
            </w:r>
          </w:p>
        </w:tc>
        <w:tc>
          <w:tcPr>
            <w:tcW w:w="1801" w:type="dxa"/>
            <w:tcBorders>
              <w:top w:val="single" w:sz="4" w:space="0" w:color="auto"/>
              <w:bottom w:val="single" w:sz="4" w:space="0" w:color="auto"/>
              <w:right w:val="single" w:sz="12" w:space="0" w:color="auto"/>
            </w:tcBorders>
            <w:vAlign w:val="center"/>
          </w:tcPr>
          <w:p w14:paraId="19B98A07" w14:textId="77777777" w:rsidR="00B12A28" w:rsidRDefault="005D68FF">
            <w:pPr>
              <w:kinsoku w:val="0"/>
              <w:wordWrap/>
              <w:autoSpaceDE w:val="0"/>
              <w:autoSpaceDN w:val="0"/>
              <w:spacing w:line="280" w:lineRule="exact"/>
              <w:jc w:val="right"/>
              <w:rPr>
                <w:color w:val="auto"/>
              </w:rPr>
            </w:pPr>
            <w:r>
              <w:rPr>
                <w:color w:val="auto"/>
              </w:rPr>
              <w:t>35.7399</w:t>
            </w:r>
          </w:p>
          <w:p w14:paraId="7DF0FC64" w14:textId="77777777" w:rsidR="00B12A28" w:rsidRDefault="005D68FF">
            <w:pPr>
              <w:kinsoku w:val="0"/>
              <w:wordWrap/>
              <w:autoSpaceDE w:val="0"/>
              <w:autoSpaceDN w:val="0"/>
              <w:spacing w:line="280" w:lineRule="exact"/>
              <w:jc w:val="right"/>
              <w:rPr>
                <w:color w:val="auto"/>
              </w:rPr>
            </w:pPr>
            <w:r>
              <w:rPr>
                <w:color w:val="auto"/>
              </w:rPr>
              <w:t>36.7443</w:t>
            </w:r>
          </w:p>
          <w:p w14:paraId="210F7DF8" w14:textId="77777777" w:rsidR="00B12A28" w:rsidRDefault="005D68FF">
            <w:pPr>
              <w:kinsoku w:val="0"/>
              <w:wordWrap/>
              <w:autoSpaceDE w:val="0"/>
              <w:autoSpaceDN w:val="0"/>
              <w:spacing w:line="280" w:lineRule="exact"/>
              <w:jc w:val="right"/>
              <w:rPr>
                <w:color w:val="auto"/>
              </w:rPr>
            </w:pPr>
            <w:r>
              <w:rPr>
                <w:color w:val="auto"/>
              </w:rPr>
              <w:t>37.7487</w:t>
            </w:r>
          </w:p>
          <w:p w14:paraId="6A604D76" w14:textId="77777777" w:rsidR="00B12A28" w:rsidRDefault="005D68FF">
            <w:pPr>
              <w:kinsoku w:val="0"/>
              <w:wordWrap/>
              <w:autoSpaceDE w:val="0"/>
              <w:autoSpaceDN w:val="0"/>
              <w:spacing w:line="280" w:lineRule="exact"/>
              <w:jc w:val="right"/>
              <w:rPr>
                <w:color w:val="auto"/>
              </w:rPr>
            </w:pPr>
            <w:r>
              <w:rPr>
                <w:color w:val="auto"/>
              </w:rPr>
              <w:t>38.7531</w:t>
            </w:r>
          </w:p>
          <w:p w14:paraId="0B8894D1" w14:textId="77777777" w:rsidR="00B12A28" w:rsidRDefault="005D68FF">
            <w:pPr>
              <w:kinsoku w:val="0"/>
              <w:wordWrap/>
              <w:autoSpaceDE w:val="0"/>
              <w:autoSpaceDN w:val="0"/>
              <w:spacing w:line="280" w:lineRule="exact"/>
              <w:jc w:val="right"/>
            </w:pPr>
            <w:r>
              <w:rPr>
                <w:rFonts w:hint="eastAsia"/>
                <w:color w:val="auto"/>
              </w:rPr>
              <w:t>39.7575</w:t>
            </w:r>
          </w:p>
        </w:tc>
      </w:tr>
      <w:tr w:rsidR="00B12A28" w14:paraId="54D0A9FA" w14:textId="77777777">
        <w:trPr>
          <w:trHeight w:val="1417"/>
        </w:trPr>
        <w:tc>
          <w:tcPr>
            <w:tcW w:w="899" w:type="dxa"/>
            <w:tcBorders>
              <w:top w:val="single" w:sz="4" w:space="0" w:color="auto"/>
              <w:left w:val="single" w:sz="12" w:space="0" w:color="auto"/>
              <w:bottom w:val="single" w:sz="4" w:space="0" w:color="auto"/>
              <w:right w:val="single" w:sz="12" w:space="0" w:color="auto"/>
            </w:tcBorders>
            <w:vAlign w:val="center"/>
          </w:tcPr>
          <w:p w14:paraId="52F37F1B" w14:textId="77777777" w:rsidR="00B12A28" w:rsidRDefault="005D68FF">
            <w:pPr>
              <w:kinsoku w:val="0"/>
              <w:wordWrap/>
              <w:autoSpaceDE w:val="0"/>
              <w:autoSpaceDN w:val="0"/>
              <w:spacing w:line="280" w:lineRule="exact"/>
              <w:jc w:val="center"/>
              <w:rPr>
                <w:color w:val="auto"/>
              </w:rPr>
            </w:pPr>
            <w:r>
              <w:rPr>
                <w:color w:val="auto"/>
              </w:rPr>
              <w:t>11</w:t>
            </w:r>
          </w:p>
          <w:p w14:paraId="62600FD7" w14:textId="77777777" w:rsidR="00B12A28" w:rsidRDefault="005D68FF">
            <w:pPr>
              <w:kinsoku w:val="0"/>
              <w:wordWrap/>
              <w:autoSpaceDE w:val="0"/>
              <w:autoSpaceDN w:val="0"/>
              <w:spacing w:line="280" w:lineRule="exact"/>
              <w:jc w:val="center"/>
              <w:rPr>
                <w:color w:val="auto"/>
              </w:rPr>
            </w:pPr>
            <w:r>
              <w:rPr>
                <w:color w:val="auto"/>
              </w:rPr>
              <w:t>12</w:t>
            </w:r>
          </w:p>
          <w:p w14:paraId="1A4C8D90" w14:textId="77777777" w:rsidR="00B12A28" w:rsidRDefault="005D68FF">
            <w:pPr>
              <w:kinsoku w:val="0"/>
              <w:wordWrap/>
              <w:autoSpaceDE w:val="0"/>
              <w:autoSpaceDN w:val="0"/>
              <w:spacing w:line="280" w:lineRule="exact"/>
              <w:jc w:val="center"/>
              <w:rPr>
                <w:color w:val="auto"/>
              </w:rPr>
            </w:pPr>
            <w:r>
              <w:rPr>
                <w:color w:val="auto"/>
              </w:rPr>
              <w:t>13</w:t>
            </w:r>
          </w:p>
          <w:p w14:paraId="05DF9AB8" w14:textId="77777777" w:rsidR="00B12A28" w:rsidRDefault="005D68FF">
            <w:pPr>
              <w:kinsoku w:val="0"/>
              <w:wordWrap/>
              <w:autoSpaceDE w:val="0"/>
              <w:autoSpaceDN w:val="0"/>
              <w:spacing w:line="280" w:lineRule="exact"/>
              <w:jc w:val="center"/>
              <w:rPr>
                <w:color w:val="auto"/>
              </w:rPr>
            </w:pPr>
            <w:r>
              <w:rPr>
                <w:color w:val="auto"/>
              </w:rPr>
              <w:t>14</w:t>
            </w:r>
          </w:p>
          <w:p w14:paraId="6E3F2A4E" w14:textId="77777777" w:rsidR="00B12A28" w:rsidRDefault="005D68FF">
            <w:pPr>
              <w:kinsoku w:val="0"/>
              <w:wordWrap/>
              <w:autoSpaceDE w:val="0"/>
              <w:autoSpaceDN w:val="0"/>
              <w:spacing w:line="280" w:lineRule="exact"/>
              <w:jc w:val="center"/>
            </w:pPr>
            <w:r>
              <w:rPr>
                <w:rFonts w:hint="eastAsia"/>
                <w:color w:val="auto"/>
              </w:rPr>
              <w:t>15</w:t>
            </w:r>
          </w:p>
        </w:tc>
        <w:tc>
          <w:tcPr>
            <w:tcW w:w="1795" w:type="dxa"/>
            <w:tcBorders>
              <w:top w:val="single" w:sz="4" w:space="0" w:color="auto"/>
              <w:left w:val="single" w:sz="12" w:space="0" w:color="auto"/>
              <w:bottom w:val="single" w:sz="4" w:space="0" w:color="auto"/>
            </w:tcBorders>
            <w:vAlign w:val="center"/>
          </w:tcPr>
          <w:p w14:paraId="0846EBA6" w14:textId="77777777" w:rsidR="00B12A28" w:rsidRDefault="005D68FF">
            <w:pPr>
              <w:kinsoku w:val="0"/>
              <w:wordWrap/>
              <w:autoSpaceDE w:val="0"/>
              <w:autoSpaceDN w:val="0"/>
              <w:spacing w:line="280" w:lineRule="exact"/>
              <w:jc w:val="right"/>
              <w:rPr>
                <w:color w:val="auto"/>
              </w:rPr>
            </w:pPr>
            <w:r>
              <w:rPr>
                <w:color w:val="auto"/>
              </w:rPr>
              <w:t>11.613375</w:t>
            </w:r>
          </w:p>
          <w:p w14:paraId="23CAF5C8" w14:textId="77777777" w:rsidR="00B12A28" w:rsidRDefault="005D68FF">
            <w:pPr>
              <w:kinsoku w:val="0"/>
              <w:wordWrap/>
              <w:autoSpaceDE w:val="0"/>
              <w:autoSpaceDN w:val="0"/>
              <w:spacing w:line="280" w:lineRule="exact"/>
              <w:jc w:val="right"/>
              <w:rPr>
                <w:color w:val="auto"/>
              </w:rPr>
            </w:pPr>
            <w:r>
              <w:rPr>
                <w:color w:val="auto"/>
              </w:rPr>
              <w:t>12.76425</w:t>
            </w:r>
          </w:p>
          <w:p w14:paraId="3C43AF28" w14:textId="77777777" w:rsidR="00B12A28" w:rsidRDefault="005D68FF">
            <w:pPr>
              <w:kinsoku w:val="0"/>
              <w:wordWrap/>
              <w:autoSpaceDE w:val="0"/>
              <w:autoSpaceDN w:val="0"/>
              <w:spacing w:line="280" w:lineRule="exact"/>
              <w:jc w:val="right"/>
              <w:rPr>
                <w:color w:val="auto"/>
              </w:rPr>
            </w:pPr>
            <w:r>
              <w:rPr>
                <w:color w:val="auto"/>
              </w:rPr>
              <w:t>13.915125</w:t>
            </w:r>
          </w:p>
          <w:p w14:paraId="0BA35F89" w14:textId="77777777" w:rsidR="00B12A28" w:rsidRDefault="005D68FF">
            <w:pPr>
              <w:kinsoku w:val="0"/>
              <w:wordWrap/>
              <w:autoSpaceDE w:val="0"/>
              <w:autoSpaceDN w:val="0"/>
              <w:spacing w:line="280" w:lineRule="exact"/>
              <w:jc w:val="right"/>
              <w:rPr>
                <w:color w:val="auto"/>
              </w:rPr>
            </w:pPr>
            <w:r>
              <w:rPr>
                <w:color w:val="auto"/>
              </w:rPr>
              <w:t>15.066</w:t>
            </w:r>
          </w:p>
          <w:p w14:paraId="1594C19F" w14:textId="77777777" w:rsidR="00B12A28" w:rsidRDefault="005D68FF">
            <w:pPr>
              <w:kinsoku w:val="0"/>
              <w:wordWrap/>
              <w:autoSpaceDE w:val="0"/>
              <w:autoSpaceDN w:val="0"/>
              <w:spacing w:line="280" w:lineRule="exact"/>
              <w:jc w:val="right"/>
            </w:pPr>
            <w:r>
              <w:rPr>
                <w:rFonts w:hint="eastAsia"/>
                <w:color w:val="auto"/>
              </w:rPr>
              <w:t>16.216875</w:t>
            </w:r>
          </w:p>
        </w:tc>
        <w:tc>
          <w:tcPr>
            <w:tcW w:w="1783" w:type="dxa"/>
            <w:tcBorders>
              <w:top w:val="single" w:sz="4" w:space="0" w:color="auto"/>
              <w:bottom w:val="single" w:sz="4" w:space="0" w:color="auto"/>
              <w:right w:val="single" w:sz="12" w:space="0" w:color="auto"/>
            </w:tcBorders>
            <w:vAlign w:val="center"/>
          </w:tcPr>
          <w:p w14:paraId="06D4A2BE" w14:textId="77777777" w:rsidR="00B12A28" w:rsidRDefault="005D68FF">
            <w:pPr>
              <w:kinsoku w:val="0"/>
              <w:wordWrap/>
              <w:autoSpaceDE w:val="0"/>
              <w:autoSpaceDN w:val="0"/>
              <w:spacing w:line="280" w:lineRule="exact"/>
              <w:jc w:val="right"/>
              <w:rPr>
                <w:color w:val="auto"/>
              </w:rPr>
            </w:pPr>
            <w:r>
              <w:rPr>
                <w:color w:val="auto"/>
              </w:rPr>
              <w:t>7.43256</w:t>
            </w:r>
          </w:p>
          <w:p w14:paraId="26740C6C" w14:textId="77777777" w:rsidR="00B12A28" w:rsidRDefault="005D68FF">
            <w:pPr>
              <w:kinsoku w:val="0"/>
              <w:wordWrap/>
              <w:autoSpaceDE w:val="0"/>
              <w:autoSpaceDN w:val="0"/>
              <w:spacing w:line="280" w:lineRule="exact"/>
              <w:jc w:val="right"/>
              <w:rPr>
                <w:color w:val="auto"/>
              </w:rPr>
            </w:pPr>
            <w:r>
              <w:rPr>
                <w:color w:val="auto"/>
              </w:rPr>
              <w:t>8.16912</w:t>
            </w:r>
          </w:p>
          <w:p w14:paraId="4D0D43F4" w14:textId="77777777" w:rsidR="00B12A28" w:rsidRDefault="005D68FF">
            <w:pPr>
              <w:kinsoku w:val="0"/>
              <w:wordWrap/>
              <w:autoSpaceDE w:val="0"/>
              <w:autoSpaceDN w:val="0"/>
              <w:spacing w:line="280" w:lineRule="exact"/>
              <w:jc w:val="right"/>
              <w:rPr>
                <w:color w:val="auto"/>
              </w:rPr>
            </w:pPr>
            <w:r>
              <w:rPr>
                <w:color w:val="auto"/>
              </w:rPr>
              <w:t>8.90568</w:t>
            </w:r>
          </w:p>
          <w:p w14:paraId="10F4D4BD" w14:textId="77777777" w:rsidR="00B12A28" w:rsidRDefault="005D68FF">
            <w:pPr>
              <w:kinsoku w:val="0"/>
              <w:wordWrap/>
              <w:autoSpaceDE w:val="0"/>
              <w:autoSpaceDN w:val="0"/>
              <w:spacing w:line="280" w:lineRule="exact"/>
              <w:jc w:val="right"/>
              <w:rPr>
                <w:color w:val="auto"/>
              </w:rPr>
            </w:pPr>
            <w:r>
              <w:rPr>
                <w:color w:val="auto"/>
              </w:rPr>
              <w:t>9.64224</w:t>
            </w:r>
          </w:p>
          <w:p w14:paraId="1B921C1F" w14:textId="77777777" w:rsidR="00B12A28" w:rsidRDefault="005D68FF">
            <w:pPr>
              <w:kinsoku w:val="0"/>
              <w:wordWrap/>
              <w:autoSpaceDE w:val="0"/>
              <w:autoSpaceDN w:val="0"/>
              <w:spacing w:line="280" w:lineRule="exact"/>
              <w:jc w:val="right"/>
            </w:pPr>
            <w:r>
              <w:rPr>
                <w:rFonts w:hint="eastAsia"/>
                <w:color w:val="auto"/>
              </w:rPr>
              <w:t>10.3788</w:t>
            </w:r>
          </w:p>
        </w:tc>
        <w:tc>
          <w:tcPr>
            <w:tcW w:w="901" w:type="dxa"/>
            <w:tcBorders>
              <w:top w:val="single" w:sz="4" w:space="0" w:color="auto"/>
              <w:bottom w:val="single" w:sz="4" w:space="0" w:color="auto"/>
              <w:right w:val="single" w:sz="12" w:space="0" w:color="auto"/>
            </w:tcBorders>
            <w:vAlign w:val="center"/>
          </w:tcPr>
          <w:p w14:paraId="4F4D9359" w14:textId="77777777" w:rsidR="00B12A28" w:rsidRDefault="005D68FF">
            <w:pPr>
              <w:kinsoku w:val="0"/>
              <w:wordWrap/>
              <w:autoSpaceDE w:val="0"/>
              <w:autoSpaceDN w:val="0"/>
              <w:spacing w:line="280" w:lineRule="exact"/>
              <w:jc w:val="center"/>
              <w:rPr>
                <w:color w:val="auto"/>
              </w:rPr>
            </w:pPr>
            <w:r>
              <w:rPr>
                <w:color w:val="auto"/>
              </w:rPr>
              <w:t>36</w:t>
            </w:r>
          </w:p>
          <w:p w14:paraId="6E1A9F1C" w14:textId="77777777" w:rsidR="00B12A28" w:rsidRDefault="005D68FF">
            <w:pPr>
              <w:kinsoku w:val="0"/>
              <w:wordWrap/>
              <w:autoSpaceDE w:val="0"/>
              <w:autoSpaceDN w:val="0"/>
              <w:spacing w:line="280" w:lineRule="exact"/>
              <w:jc w:val="center"/>
              <w:rPr>
                <w:color w:val="auto"/>
              </w:rPr>
            </w:pPr>
            <w:r>
              <w:rPr>
                <w:color w:val="auto"/>
              </w:rPr>
              <w:t>37</w:t>
            </w:r>
          </w:p>
          <w:p w14:paraId="0E56F6F3" w14:textId="77777777" w:rsidR="00B12A28" w:rsidRDefault="005D68FF">
            <w:pPr>
              <w:kinsoku w:val="0"/>
              <w:wordWrap/>
              <w:autoSpaceDE w:val="0"/>
              <w:autoSpaceDN w:val="0"/>
              <w:spacing w:line="280" w:lineRule="exact"/>
              <w:jc w:val="center"/>
              <w:rPr>
                <w:color w:val="auto"/>
              </w:rPr>
            </w:pPr>
            <w:r>
              <w:rPr>
                <w:color w:val="auto"/>
              </w:rPr>
              <w:t>38</w:t>
            </w:r>
          </w:p>
          <w:p w14:paraId="394C92D5" w14:textId="77777777" w:rsidR="00B12A28" w:rsidRDefault="005D68FF">
            <w:pPr>
              <w:kinsoku w:val="0"/>
              <w:wordWrap/>
              <w:autoSpaceDE w:val="0"/>
              <w:autoSpaceDN w:val="0"/>
              <w:spacing w:line="280" w:lineRule="exact"/>
              <w:jc w:val="center"/>
            </w:pPr>
            <w:r>
              <w:rPr>
                <w:color w:val="auto"/>
              </w:rPr>
              <w:t>39</w:t>
            </w:r>
          </w:p>
          <w:p w14:paraId="49A9C4F4" w14:textId="77777777" w:rsidR="00B12A28" w:rsidRDefault="005D68FF">
            <w:pPr>
              <w:kinsoku w:val="0"/>
              <w:wordWrap/>
              <w:autoSpaceDE w:val="0"/>
              <w:autoSpaceDN w:val="0"/>
              <w:spacing w:line="280" w:lineRule="exact"/>
              <w:jc w:val="center"/>
            </w:pPr>
            <w:r>
              <w:rPr>
                <w:color w:val="auto"/>
              </w:rPr>
              <w:t>40</w:t>
            </w:r>
          </w:p>
        </w:tc>
        <w:tc>
          <w:tcPr>
            <w:tcW w:w="1802" w:type="dxa"/>
            <w:tcBorders>
              <w:top w:val="single" w:sz="4" w:space="0" w:color="auto"/>
              <w:bottom w:val="single" w:sz="4" w:space="0" w:color="auto"/>
              <w:right w:val="single" w:sz="12" w:space="0" w:color="auto"/>
            </w:tcBorders>
            <w:vAlign w:val="center"/>
          </w:tcPr>
          <w:p w14:paraId="10F59ABD" w14:textId="77777777" w:rsidR="00B12A28" w:rsidRDefault="005D68FF">
            <w:pPr>
              <w:kinsoku w:val="0"/>
              <w:wordWrap/>
              <w:autoSpaceDE w:val="0"/>
              <w:autoSpaceDN w:val="0"/>
              <w:spacing w:line="280" w:lineRule="exact"/>
              <w:jc w:val="right"/>
              <w:rPr>
                <w:color w:val="auto"/>
              </w:rPr>
            </w:pPr>
            <w:r>
              <w:rPr>
                <w:color w:val="auto"/>
              </w:rPr>
              <w:t>47.709</w:t>
            </w:r>
          </w:p>
          <w:p w14:paraId="393DECD3" w14:textId="77777777" w:rsidR="00B12A28" w:rsidRDefault="005D68FF">
            <w:pPr>
              <w:kinsoku w:val="0"/>
              <w:wordWrap/>
              <w:autoSpaceDE w:val="0"/>
              <w:autoSpaceDN w:val="0"/>
              <w:spacing w:line="280" w:lineRule="exact"/>
              <w:jc w:val="right"/>
              <w:rPr>
                <w:color w:val="auto"/>
              </w:rPr>
            </w:pPr>
            <w:r>
              <w:rPr>
                <w:color w:val="auto"/>
              </w:rPr>
              <w:t>47.709</w:t>
            </w:r>
          </w:p>
          <w:p w14:paraId="17B31BEB" w14:textId="77777777" w:rsidR="00B12A28" w:rsidRDefault="005D68FF">
            <w:pPr>
              <w:kinsoku w:val="0"/>
              <w:wordWrap/>
              <w:autoSpaceDE w:val="0"/>
              <w:autoSpaceDN w:val="0"/>
              <w:spacing w:line="280" w:lineRule="exact"/>
              <w:jc w:val="right"/>
              <w:rPr>
                <w:color w:val="auto"/>
              </w:rPr>
            </w:pPr>
            <w:r>
              <w:rPr>
                <w:color w:val="auto"/>
              </w:rPr>
              <w:t>47.709</w:t>
            </w:r>
          </w:p>
          <w:p w14:paraId="4D42C1DD" w14:textId="77777777" w:rsidR="00B12A28" w:rsidRDefault="005D68FF">
            <w:pPr>
              <w:kinsoku w:val="0"/>
              <w:wordWrap/>
              <w:autoSpaceDE w:val="0"/>
              <w:autoSpaceDN w:val="0"/>
              <w:spacing w:line="280" w:lineRule="exact"/>
              <w:jc w:val="right"/>
            </w:pPr>
            <w:r>
              <w:rPr>
                <w:color w:val="auto"/>
              </w:rPr>
              <w:t>47.709</w:t>
            </w:r>
          </w:p>
          <w:p w14:paraId="15141DAB" w14:textId="77777777" w:rsidR="00B12A28" w:rsidRDefault="005D68FF">
            <w:pPr>
              <w:kinsoku w:val="0"/>
              <w:wordWrap/>
              <w:autoSpaceDE w:val="0"/>
              <w:autoSpaceDN w:val="0"/>
              <w:spacing w:line="280" w:lineRule="exact"/>
              <w:jc w:val="right"/>
            </w:pPr>
            <w:r>
              <w:rPr>
                <w:color w:val="auto"/>
              </w:rPr>
              <w:t>47.709</w:t>
            </w:r>
          </w:p>
        </w:tc>
        <w:tc>
          <w:tcPr>
            <w:tcW w:w="1801" w:type="dxa"/>
            <w:tcBorders>
              <w:top w:val="single" w:sz="4" w:space="0" w:color="auto"/>
              <w:bottom w:val="single" w:sz="4" w:space="0" w:color="auto"/>
              <w:right w:val="single" w:sz="12" w:space="0" w:color="auto"/>
            </w:tcBorders>
            <w:vAlign w:val="center"/>
          </w:tcPr>
          <w:p w14:paraId="3FC2EF8E" w14:textId="77777777" w:rsidR="00B12A28" w:rsidRDefault="005D68FF">
            <w:pPr>
              <w:kinsoku w:val="0"/>
              <w:wordWrap/>
              <w:autoSpaceDE w:val="0"/>
              <w:autoSpaceDN w:val="0"/>
              <w:spacing w:line="280" w:lineRule="exact"/>
              <w:jc w:val="right"/>
              <w:rPr>
                <w:color w:val="auto"/>
              </w:rPr>
            </w:pPr>
            <w:r>
              <w:rPr>
                <w:color w:val="auto"/>
              </w:rPr>
              <w:t>40.7619</w:t>
            </w:r>
          </w:p>
          <w:p w14:paraId="346CEA89" w14:textId="77777777" w:rsidR="00B12A28" w:rsidRDefault="005D68FF">
            <w:pPr>
              <w:kinsoku w:val="0"/>
              <w:wordWrap/>
              <w:autoSpaceDE w:val="0"/>
              <w:autoSpaceDN w:val="0"/>
              <w:spacing w:line="280" w:lineRule="exact"/>
              <w:jc w:val="right"/>
              <w:rPr>
                <w:color w:val="auto"/>
              </w:rPr>
            </w:pPr>
            <w:r>
              <w:rPr>
                <w:color w:val="auto"/>
              </w:rPr>
              <w:t>41.7663</w:t>
            </w:r>
          </w:p>
          <w:p w14:paraId="516E5C57" w14:textId="77777777" w:rsidR="00B12A28" w:rsidRDefault="005D68FF">
            <w:pPr>
              <w:kinsoku w:val="0"/>
              <w:wordWrap/>
              <w:autoSpaceDE w:val="0"/>
              <w:autoSpaceDN w:val="0"/>
              <w:spacing w:line="280" w:lineRule="exact"/>
              <w:jc w:val="right"/>
              <w:rPr>
                <w:color w:val="auto"/>
              </w:rPr>
            </w:pPr>
            <w:r>
              <w:rPr>
                <w:color w:val="auto"/>
              </w:rPr>
              <w:t>42.7707</w:t>
            </w:r>
          </w:p>
          <w:p w14:paraId="11D955E4" w14:textId="77777777" w:rsidR="00B12A28" w:rsidRDefault="005D68FF">
            <w:pPr>
              <w:kinsoku w:val="0"/>
              <w:wordWrap/>
              <w:autoSpaceDE w:val="0"/>
              <w:autoSpaceDN w:val="0"/>
              <w:spacing w:line="280" w:lineRule="exact"/>
              <w:jc w:val="right"/>
            </w:pPr>
            <w:r>
              <w:rPr>
                <w:color w:val="auto"/>
              </w:rPr>
              <w:t>43.7751</w:t>
            </w:r>
          </w:p>
          <w:p w14:paraId="59C0CEF6" w14:textId="77777777" w:rsidR="00B12A28" w:rsidRDefault="005D68FF">
            <w:pPr>
              <w:kinsoku w:val="0"/>
              <w:wordWrap/>
              <w:autoSpaceDE w:val="0"/>
              <w:autoSpaceDN w:val="0"/>
              <w:spacing w:line="280" w:lineRule="exact"/>
              <w:jc w:val="right"/>
            </w:pPr>
            <w:r>
              <w:rPr>
                <w:color w:val="auto"/>
              </w:rPr>
              <w:t>44.7795</w:t>
            </w:r>
          </w:p>
        </w:tc>
      </w:tr>
      <w:tr w:rsidR="00B12A28" w14:paraId="6926A5F3" w14:textId="77777777">
        <w:trPr>
          <w:trHeight w:val="1416"/>
        </w:trPr>
        <w:tc>
          <w:tcPr>
            <w:tcW w:w="899" w:type="dxa"/>
            <w:tcBorders>
              <w:top w:val="single" w:sz="4" w:space="0" w:color="auto"/>
              <w:left w:val="single" w:sz="12" w:space="0" w:color="auto"/>
              <w:bottom w:val="single" w:sz="4" w:space="0" w:color="auto"/>
              <w:right w:val="single" w:sz="12" w:space="0" w:color="auto"/>
            </w:tcBorders>
            <w:vAlign w:val="center"/>
          </w:tcPr>
          <w:p w14:paraId="6415CA43" w14:textId="77777777" w:rsidR="00B12A28" w:rsidRDefault="005D68FF">
            <w:pPr>
              <w:kinsoku w:val="0"/>
              <w:wordWrap/>
              <w:autoSpaceDE w:val="0"/>
              <w:autoSpaceDN w:val="0"/>
              <w:spacing w:line="280" w:lineRule="exact"/>
              <w:jc w:val="center"/>
              <w:rPr>
                <w:color w:val="auto"/>
              </w:rPr>
            </w:pPr>
            <w:r>
              <w:rPr>
                <w:color w:val="auto"/>
              </w:rPr>
              <w:t>16</w:t>
            </w:r>
          </w:p>
          <w:p w14:paraId="32FD6281" w14:textId="77777777" w:rsidR="00B12A28" w:rsidRDefault="005D68FF">
            <w:pPr>
              <w:kinsoku w:val="0"/>
              <w:wordWrap/>
              <w:autoSpaceDE w:val="0"/>
              <w:autoSpaceDN w:val="0"/>
              <w:spacing w:line="280" w:lineRule="exact"/>
              <w:jc w:val="center"/>
              <w:rPr>
                <w:color w:val="auto"/>
              </w:rPr>
            </w:pPr>
            <w:r>
              <w:rPr>
                <w:color w:val="auto"/>
              </w:rPr>
              <w:t>17</w:t>
            </w:r>
          </w:p>
          <w:p w14:paraId="3DB8B380" w14:textId="77777777" w:rsidR="00B12A28" w:rsidRDefault="005D68FF">
            <w:pPr>
              <w:kinsoku w:val="0"/>
              <w:wordWrap/>
              <w:autoSpaceDE w:val="0"/>
              <w:autoSpaceDN w:val="0"/>
              <w:spacing w:line="280" w:lineRule="exact"/>
              <w:jc w:val="center"/>
              <w:rPr>
                <w:color w:val="auto"/>
              </w:rPr>
            </w:pPr>
            <w:r>
              <w:rPr>
                <w:color w:val="auto"/>
              </w:rPr>
              <w:t>18</w:t>
            </w:r>
          </w:p>
          <w:p w14:paraId="71CAF7A9" w14:textId="77777777" w:rsidR="00B12A28" w:rsidRDefault="005D68FF">
            <w:pPr>
              <w:kinsoku w:val="0"/>
              <w:wordWrap/>
              <w:autoSpaceDE w:val="0"/>
              <w:autoSpaceDN w:val="0"/>
              <w:spacing w:line="280" w:lineRule="exact"/>
              <w:jc w:val="center"/>
            </w:pPr>
            <w:r>
              <w:rPr>
                <w:color w:val="auto"/>
              </w:rPr>
              <w:t>19</w:t>
            </w:r>
          </w:p>
          <w:p w14:paraId="128BF726" w14:textId="77777777" w:rsidR="00B12A28" w:rsidRDefault="005D68FF">
            <w:pPr>
              <w:kinsoku w:val="0"/>
              <w:wordWrap/>
              <w:autoSpaceDE w:val="0"/>
              <w:autoSpaceDN w:val="0"/>
              <w:spacing w:line="280" w:lineRule="exact"/>
              <w:jc w:val="center"/>
            </w:pPr>
            <w:r>
              <w:rPr>
                <w:rFonts w:hint="eastAsia"/>
                <w:color w:val="auto"/>
              </w:rPr>
              <w:t>20</w:t>
            </w:r>
          </w:p>
        </w:tc>
        <w:tc>
          <w:tcPr>
            <w:tcW w:w="1795" w:type="dxa"/>
            <w:tcBorders>
              <w:top w:val="single" w:sz="4" w:space="0" w:color="auto"/>
              <w:left w:val="single" w:sz="12" w:space="0" w:color="auto"/>
              <w:bottom w:val="single" w:sz="4" w:space="0" w:color="auto"/>
            </w:tcBorders>
            <w:vAlign w:val="center"/>
          </w:tcPr>
          <w:p w14:paraId="1E951DE3" w14:textId="77777777" w:rsidR="00B12A28" w:rsidRDefault="005D68FF">
            <w:pPr>
              <w:kinsoku w:val="0"/>
              <w:wordWrap/>
              <w:autoSpaceDE w:val="0"/>
              <w:autoSpaceDN w:val="0"/>
              <w:spacing w:line="280" w:lineRule="exact"/>
              <w:jc w:val="right"/>
              <w:rPr>
                <w:color w:val="auto"/>
              </w:rPr>
            </w:pPr>
            <w:r>
              <w:rPr>
                <w:color w:val="auto"/>
              </w:rPr>
              <w:t>17.890875</w:t>
            </w:r>
          </w:p>
          <w:p w14:paraId="59A83FF7" w14:textId="77777777" w:rsidR="00B12A28" w:rsidRDefault="005D68FF">
            <w:pPr>
              <w:kinsoku w:val="0"/>
              <w:wordWrap/>
              <w:autoSpaceDE w:val="0"/>
              <w:autoSpaceDN w:val="0"/>
              <w:spacing w:line="280" w:lineRule="exact"/>
              <w:jc w:val="right"/>
              <w:rPr>
                <w:color w:val="auto"/>
              </w:rPr>
            </w:pPr>
            <w:r>
              <w:rPr>
                <w:color w:val="auto"/>
              </w:rPr>
              <w:t>19.564875</w:t>
            </w:r>
          </w:p>
          <w:p w14:paraId="26AAD0E8" w14:textId="77777777" w:rsidR="00B12A28" w:rsidRDefault="005D68FF">
            <w:pPr>
              <w:kinsoku w:val="0"/>
              <w:wordWrap/>
              <w:autoSpaceDE w:val="0"/>
              <w:autoSpaceDN w:val="0"/>
              <w:spacing w:line="280" w:lineRule="exact"/>
              <w:jc w:val="right"/>
              <w:rPr>
                <w:color w:val="auto"/>
              </w:rPr>
            </w:pPr>
            <w:r>
              <w:rPr>
                <w:color w:val="auto"/>
              </w:rPr>
              <w:t>21.238875</w:t>
            </w:r>
          </w:p>
          <w:p w14:paraId="021D1686" w14:textId="77777777" w:rsidR="00B12A28" w:rsidRDefault="005D68FF">
            <w:pPr>
              <w:kinsoku w:val="0"/>
              <w:wordWrap/>
              <w:autoSpaceDE w:val="0"/>
              <w:autoSpaceDN w:val="0"/>
              <w:spacing w:line="280" w:lineRule="exact"/>
              <w:jc w:val="right"/>
            </w:pPr>
            <w:r>
              <w:rPr>
                <w:color w:val="auto"/>
              </w:rPr>
              <w:t>22.912875</w:t>
            </w:r>
          </w:p>
          <w:p w14:paraId="30F5B5AC" w14:textId="77777777" w:rsidR="00B12A28" w:rsidRDefault="005D68FF">
            <w:pPr>
              <w:kinsoku w:val="0"/>
              <w:wordWrap/>
              <w:autoSpaceDE w:val="0"/>
              <w:autoSpaceDN w:val="0"/>
              <w:spacing w:line="280" w:lineRule="exact"/>
              <w:jc w:val="right"/>
            </w:pPr>
            <w:r>
              <w:rPr>
                <w:rFonts w:hint="eastAsia"/>
                <w:color w:val="auto"/>
              </w:rPr>
              <w:t>24.586875</w:t>
            </w:r>
          </w:p>
        </w:tc>
        <w:tc>
          <w:tcPr>
            <w:tcW w:w="1783" w:type="dxa"/>
            <w:tcBorders>
              <w:top w:val="single" w:sz="4" w:space="0" w:color="auto"/>
              <w:bottom w:val="single" w:sz="4" w:space="0" w:color="auto"/>
              <w:right w:val="single" w:sz="12" w:space="0" w:color="auto"/>
            </w:tcBorders>
            <w:vAlign w:val="center"/>
          </w:tcPr>
          <w:p w14:paraId="5D475AA8" w14:textId="77777777" w:rsidR="00B12A28" w:rsidRDefault="005D68FF">
            <w:pPr>
              <w:kinsoku w:val="0"/>
              <w:wordWrap/>
              <w:autoSpaceDE w:val="0"/>
              <w:autoSpaceDN w:val="0"/>
              <w:spacing w:line="280" w:lineRule="exact"/>
              <w:jc w:val="right"/>
              <w:rPr>
                <w:color w:val="auto"/>
              </w:rPr>
            </w:pPr>
            <w:r>
              <w:rPr>
                <w:color w:val="auto"/>
              </w:rPr>
              <w:t>12.88143</w:t>
            </w:r>
          </w:p>
          <w:p w14:paraId="156DC157" w14:textId="77777777" w:rsidR="00B12A28" w:rsidRDefault="005D68FF">
            <w:pPr>
              <w:kinsoku w:val="0"/>
              <w:wordWrap/>
              <w:autoSpaceDE w:val="0"/>
              <w:autoSpaceDN w:val="0"/>
              <w:spacing w:line="280" w:lineRule="exact"/>
              <w:jc w:val="right"/>
              <w:rPr>
                <w:color w:val="auto"/>
              </w:rPr>
            </w:pPr>
            <w:r>
              <w:rPr>
                <w:color w:val="auto"/>
              </w:rPr>
              <w:t>14.08671</w:t>
            </w:r>
          </w:p>
          <w:p w14:paraId="2E9EE612" w14:textId="77777777" w:rsidR="00B12A28" w:rsidRDefault="005D68FF">
            <w:pPr>
              <w:kinsoku w:val="0"/>
              <w:wordWrap/>
              <w:autoSpaceDE w:val="0"/>
              <w:autoSpaceDN w:val="0"/>
              <w:spacing w:line="280" w:lineRule="exact"/>
              <w:jc w:val="right"/>
              <w:rPr>
                <w:color w:val="auto"/>
              </w:rPr>
            </w:pPr>
            <w:r>
              <w:rPr>
                <w:color w:val="auto"/>
              </w:rPr>
              <w:t>15.29199</w:t>
            </w:r>
          </w:p>
          <w:p w14:paraId="20ED149C" w14:textId="77777777" w:rsidR="00B12A28" w:rsidRDefault="005D68FF">
            <w:pPr>
              <w:kinsoku w:val="0"/>
              <w:wordWrap/>
              <w:autoSpaceDE w:val="0"/>
              <w:autoSpaceDN w:val="0"/>
              <w:spacing w:line="280" w:lineRule="exact"/>
              <w:jc w:val="right"/>
            </w:pPr>
            <w:r>
              <w:rPr>
                <w:color w:val="auto"/>
              </w:rPr>
              <w:t>16.49727</w:t>
            </w:r>
          </w:p>
          <w:p w14:paraId="423C76DE" w14:textId="77777777" w:rsidR="00B12A28" w:rsidRDefault="005D68FF">
            <w:pPr>
              <w:kinsoku w:val="0"/>
              <w:wordWrap/>
              <w:autoSpaceDE w:val="0"/>
              <w:autoSpaceDN w:val="0"/>
              <w:spacing w:line="280" w:lineRule="exact"/>
              <w:jc w:val="right"/>
            </w:pPr>
            <w:r>
              <w:rPr>
                <w:rFonts w:hint="eastAsia"/>
                <w:color w:val="auto"/>
              </w:rPr>
              <w:t>19.6695</w:t>
            </w:r>
          </w:p>
        </w:tc>
        <w:tc>
          <w:tcPr>
            <w:tcW w:w="901" w:type="dxa"/>
            <w:tcBorders>
              <w:top w:val="single" w:sz="4" w:space="0" w:color="auto"/>
              <w:bottom w:val="single" w:sz="4" w:space="0" w:color="auto"/>
              <w:right w:val="single" w:sz="12" w:space="0" w:color="auto"/>
            </w:tcBorders>
            <w:vAlign w:val="center"/>
          </w:tcPr>
          <w:p w14:paraId="24A90674" w14:textId="77777777" w:rsidR="00B12A28" w:rsidRDefault="005D68FF">
            <w:pPr>
              <w:kinsoku w:val="0"/>
              <w:wordWrap/>
              <w:autoSpaceDE w:val="0"/>
              <w:autoSpaceDN w:val="0"/>
              <w:spacing w:line="280" w:lineRule="exact"/>
              <w:jc w:val="center"/>
              <w:rPr>
                <w:color w:val="auto"/>
              </w:rPr>
            </w:pPr>
            <w:r>
              <w:rPr>
                <w:color w:val="auto"/>
              </w:rPr>
              <w:t>41</w:t>
            </w:r>
          </w:p>
          <w:p w14:paraId="036967E3" w14:textId="77777777" w:rsidR="00B12A28" w:rsidRDefault="005D68FF">
            <w:pPr>
              <w:kinsoku w:val="0"/>
              <w:wordWrap/>
              <w:autoSpaceDE w:val="0"/>
              <w:autoSpaceDN w:val="0"/>
              <w:spacing w:line="280" w:lineRule="exact"/>
              <w:jc w:val="center"/>
              <w:rPr>
                <w:color w:val="auto"/>
              </w:rPr>
            </w:pPr>
            <w:r>
              <w:rPr>
                <w:color w:val="auto"/>
              </w:rPr>
              <w:t>42</w:t>
            </w:r>
          </w:p>
          <w:p w14:paraId="7DC31779" w14:textId="77777777" w:rsidR="00B12A28" w:rsidRDefault="005D68FF">
            <w:pPr>
              <w:kinsoku w:val="0"/>
              <w:wordWrap/>
              <w:autoSpaceDE w:val="0"/>
              <w:autoSpaceDN w:val="0"/>
              <w:spacing w:line="280" w:lineRule="exact"/>
              <w:jc w:val="center"/>
              <w:rPr>
                <w:color w:val="auto"/>
              </w:rPr>
            </w:pPr>
            <w:r>
              <w:rPr>
                <w:color w:val="auto"/>
              </w:rPr>
              <w:t>43</w:t>
            </w:r>
          </w:p>
          <w:p w14:paraId="40687D03" w14:textId="77777777" w:rsidR="00B12A28" w:rsidRDefault="005D68FF">
            <w:pPr>
              <w:kinsoku w:val="0"/>
              <w:wordWrap/>
              <w:autoSpaceDE w:val="0"/>
              <w:autoSpaceDN w:val="0"/>
              <w:spacing w:line="280" w:lineRule="exact"/>
              <w:jc w:val="center"/>
            </w:pPr>
            <w:r>
              <w:rPr>
                <w:color w:val="auto"/>
              </w:rPr>
              <w:t>44</w:t>
            </w:r>
          </w:p>
          <w:p w14:paraId="03909FE7" w14:textId="77777777" w:rsidR="00B12A28" w:rsidRDefault="005D68FF">
            <w:pPr>
              <w:kinsoku w:val="0"/>
              <w:wordWrap/>
              <w:autoSpaceDE w:val="0"/>
              <w:autoSpaceDN w:val="0"/>
              <w:spacing w:line="280" w:lineRule="exact"/>
              <w:jc w:val="center"/>
            </w:pPr>
            <w:r>
              <w:rPr>
                <w:color w:val="auto"/>
              </w:rPr>
              <w:t>45</w:t>
            </w:r>
          </w:p>
        </w:tc>
        <w:tc>
          <w:tcPr>
            <w:tcW w:w="1802" w:type="dxa"/>
            <w:tcBorders>
              <w:top w:val="single" w:sz="4" w:space="0" w:color="auto"/>
              <w:bottom w:val="single" w:sz="12" w:space="0" w:color="auto"/>
              <w:right w:val="single" w:sz="12" w:space="0" w:color="auto"/>
            </w:tcBorders>
            <w:vAlign w:val="center"/>
          </w:tcPr>
          <w:p w14:paraId="5E532327" w14:textId="77777777" w:rsidR="00B12A28" w:rsidRDefault="005D68FF">
            <w:pPr>
              <w:kinsoku w:val="0"/>
              <w:wordWrap/>
              <w:autoSpaceDE w:val="0"/>
              <w:autoSpaceDN w:val="0"/>
              <w:spacing w:line="280" w:lineRule="exact"/>
              <w:jc w:val="right"/>
              <w:rPr>
                <w:color w:val="auto"/>
              </w:rPr>
            </w:pPr>
            <w:r>
              <w:rPr>
                <w:color w:val="auto"/>
              </w:rPr>
              <w:t>47.709</w:t>
            </w:r>
          </w:p>
          <w:p w14:paraId="36787EE3" w14:textId="77777777" w:rsidR="00B12A28" w:rsidRDefault="005D68FF">
            <w:pPr>
              <w:kinsoku w:val="0"/>
              <w:wordWrap/>
              <w:autoSpaceDE w:val="0"/>
              <w:autoSpaceDN w:val="0"/>
              <w:spacing w:line="280" w:lineRule="exact"/>
              <w:jc w:val="right"/>
              <w:rPr>
                <w:color w:val="auto"/>
              </w:rPr>
            </w:pPr>
            <w:r>
              <w:rPr>
                <w:color w:val="auto"/>
              </w:rPr>
              <w:t>47.709</w:t>
            </w:r>
          </w:p>
          <w:p w14:paraId="47A89DA3" w14:textId="77777777" w:rsidR="00B12A28" w:rsidRDefault="005D68FF">
            <w:pPr>
              <w:kinsoku w:val="0"/>
              <w:wordWrap/>
              <w:autoSpaceDE w:val="0"/>
              <w:autoSpaceDN w:val="0"/>
              <w:spacing w:line="280" w:lineRule="exact"/>
              <w:jc w:val="right"/>
              <w:rPr>
                <w:color w:val="auto"/>
              </w:rPr>
            </w:pPr>
            <w:r>
              <w:rPr>
                <w:color w:val="auto"/>
              </w:rPr>
              <w:t>47.709</w:t>
            </w:r>
          </w:p>
          <w:p w14:paraId="2AB44185" w14:textId="77777777" w:rsidR="00B12A28" w:rsidRDefault="005D68FF">
            <w:pPr>
              <w:kinsoku w:val="0"/>
              <w:wordWrap/>
              <w:autoSpaceDE w:val="0"/>
              <w:autoSpaceDN w:val="0"/>
              <w:spacing w:line="280" w:lineRule="exact"/>
              <w:jc w:val="right"/>
            </w:pPr>
            <w:r>
              <w:rPr>
                <w:color w:val="auto"/>
              </w:rPr>
              <w:t>47.709</w:t>
            </w:r>
          </w:p>
          <w:p w14:paraId="604253D8" w14:textId="77777777" w:rsidR="00B12A28" w:rsidRDefault="005D68FF">
            <w:pPr>
              <w:kinsoku w:val="0"/>
              <w:wordWrap/>
              <w:autoSpaceDE w:val="0"/>
              <w:autoSpaceDN w:val="0"/>
              <w:spacing w:line="280" w:lineRule="exact"/>
              <w:jc w:val="right"/>
            </w:pPr>
            <w:r>
              <w:rPr>
                <w:rFonts w:hint="eastAsia"/>
                <w:color w:val="auto"/>
              </w:rPr>
              <w:t>47.709</w:t>
            </w:r>
          </w:p>
        </w:tc>
        <w:tc>
          <w:tcPr>
            <w:tcW w:w="1801" w:type="dxa"/>
            <w:tcBorders>
              <w:top w:val="single" w:sz="4" w:space="0" w:color="auto"/>
              <w:bottom w:val="single" w:sz="12" w:space="0" w:color="auto"/>
              <w:right w:val="single" w:sz="12" w:space="0" w:color="auto"/>
            </w:tcBorders>
            <w:vAlign w:val="center"/>
          </w:tcPr>
          <w:p w14:paraId="6B977F13" w14:textId="77777777" w:rsidR="00B12A28" w:rsidRDefault="005D68FF">
            <w:pPr>
              <w:kinsoku w:val="0"/>
              <w:wordWrap/>
              <w:autoSpaceDE w:val="0"/>
              <w:autoSpaceDN w:val="0"/>
              <w:spacing w:line="280" w:lineRule="exact"/>
              <w:jc w:val="right"/>
              <w:rPr>
                <w:color w:val="auto"/>
              </w:rPr>
            </w:pPr>
            <w:r>
              <w:rPr>
                <w:color w:val="auto"/>
              </w:rPr>
              <w:t>45.7839</w:t>
            </w:r>
          </w:p>
          <w:p w14:paraId="2DF2F48A" w14:textId="77777777" w:rsidR="00B12A28" w:rsidRDefault="005D68FF">
            <w:pPr>
              <w:kinsoku w:val="0"/>
              <w:wordWrap/>
              <w:autoSpaceDE w:val="0"/>
              <w:autoSpaceDN w:val="0"/>
              <w:spacing w:line="280" w:lineRule="exact"/>
              <w:jc w:val="right"/>
              <w:rPr>
                <w:color w:val="auto"/>
              </w:rPr>
            </w:pPr>
            <w:r>
              <w:rPr>
                <w:color w:val="auto"/>
              </w:rPr>
              <w:t>46.7883</w:t>
            </w:r>
          </w:p>
          <w:p w14:paraId="5C9C16B1" w14:textId="77777777" w:rsidR="00B12A28" w:rsidRDefault="005D68FF">
            <w:pPr>
              <w:kinsoku w:val="0"/>
              <w:wordWrap/>
              <w:autoSpaceDE w:val="0"/>
              <w:autoSpaceDN w:val="0"/>
              <w:spacing w:line="280" w:lineRule="exact"/>
              <w:jc w:val="right"/>
              <w:rPr>
                <w:color w:val="auto"/>
              </w:rPr>
            </w:pPr>
            <w:r>
              <w:rPr>
                <w:color w:val="auto"/>
              </w:rPr>
              <w:t>47.709</w:t>
            </w:r>
          </w:p>
          <w:p w14:paraId="6B1F65DB" w14:textId="77777777" w:rsidR="00B12A28" w:rsidRDefault="005D68FF">
            <w:pPr>
              <w:kinsoku w:val="0"/>
              <w:wordWrap/>
              <w:autoSpaceDE w:val="0"/>
              <w:autoSpaceDN w:val="0"/>
              <w:spacing w:line="280" w:lineRule="exact"/>
              <w:jc w:val="right"/>
            </w:pPr>
            <w:r>
              <w:rPr>
                <w:color w:val="auto"/>
              </w:rPr>
              <w:t>47.709</w:t>
            </w:r>
          </w:p>
          <w:p w14:paraId="2E936F6E" w14:textId="77777777" w:rsidR="00B12A28" w:rsidRDefault="005D68FF">
            <w:pPr>
              <w:kinsoku w:val="0"/>
              <w:wordWrap/>
              <w:autoSpaceDE w:val="0"/>
              <w:autoSpaceDN w:val="0"/>
              <w:spacing w:line="280" w:lineRule="exact"/>
              <w:jc w:val="right"/>
            </w:pPr>
            <w:r>
              <w:rPr>
                <w:color w:val="auto"/>
              </w:rPr>
              <w:t>47.709</w:t>
            </w:r>
          </w:p>
        </w:tc>
      </w:tr>
      <w:tr w:rsidR="00B12A28" w14:paraId="04E389BF" w14:textId="77777777">
        <w:trPr>
          <w:trHeight w:val="790"/>
        </w:trPr>
        <w:tc>
          <w:tcPr>
            <w:tcW w:w="899" w:type="dxa"/>
            <w:tcBorders>
              <w:top w:val="single" w:sz="4" w:space="0" w:color="auto"/>
              <w:left w:val="single" w:sz="12" w:space="0" w:color="auto"/>
              <w:bottom w:val="single" w:sz="12" w:space="0" w:color="auto"/>
              <w:right w:val="single" w:sz="12" w:space="0" w:color="auto"/>
            </w:tcBorders>
            <w:vAlign w:val="center"/>
          </w:tcPr>
          <w:p w14:paraId="0AB95710" w14:textId="77777777" w:rsidR="00B12A28" w:rsidRDefault="005D68FF">
            <w:pPr>
              <w:kinsoku w:val="0"/>
              <w:wordWrap/>
              <w:autoSpaceDE w:val="0"/>
              <w:autoSpaceDN w:val="0"/>
              <w:spacing w:line="280" w:lineRule="exact"/>
              <w:jc w:val="center"/>
              <w:rPr>
                <w:color w:val="auto"/>
              </w:rPr>
            </w:pPr>
            <w:r>
              <w:rPr>
                <w:color w:val="auto"/>
              </w:rPr>
              <w:t>21</w:t>
            </w:r>
          </w:p>
          <w:p w14:paraId="034DB6FD" w14:textId="77777777" w:rsidR="00B12A28" w:rsidRDefault="005D68FF">
            <w:pPr>
              <w:kinsoku w:val="0"/>
              <w:wordWrap/>
              <w:autoSpaceDE w:val="0"/>
              <w:autoSpaceDN w:val="0"/>
              <w:spacing w:line="280" w:lineRule="exact"/>
              <w:jc w:val="center"/>
              <w:rPr>
                <w:color w:val="auto"/>
              </w:rPr>
            </w:pPr>
            <w:r>
              <w:rPr>
                <w:color w:val="auto"/>
              </w:rPr>
              <w:t>22</w:t>
            </w:r>
          </w:p>
          <w:p w14:paraId="5771C7E6" w14:textId="77777777" w:rsidR="00B12A28" w:rsidRDefault="005D68FF">
            <w:pPr>
              <w:kinsoku w:val="0"/>
              <w:wordWrap/>
              <w:autoSpaceDE w:val="0"/>
              <w:autoSpaceDN w:val="0"/>
              <w:spacing w:line="280" w:lineRule="exact"/>
              <w:jc w:val="center"/>
              <w:rPr>
                <w:color w:val="auto"/>
              </w:rPr>
            </w:pPr>
            <w:r>
              <w:rPr>
                <w:color w:val="auto"/>
              </w:rPr>
              <w:t>23</w:t>
            </w:r>
          </w:p>
          <w:p w14:paraId="430EA10B" w14:textId="77777777" w:rsidR="00B12A28" w:rsidRDefault="005D68FF">
            <w:pPr>
              <w:kinsoku w:val="0"/>
              <w:wordWrap/>
              <w:autoSpaceDE w:val="0"/>
              <w:autoSpaceDN w:val="0"/>
              <w:spacing w:line="280" w:lineRule="exact"/>
              <w:jc w:val="center"/>
              <w:rPr>
                <w:color w:val="auto"/>
              </w:rPr>
            </w:pPr>
            <w:r>
              <w:rPr>
                <w:color w:val="auto"/>
              </w:rPr>
              <w:t>24</w:t>
            </w:r>
          </w:p>
          <w:p w14:paraId="2344EF5A" w14:textId="77777777" w:rsidR="00B12A28" w:rsidRDefault="005D68FF">
            <w:pPr>
              <w:kinsoku w:val="0"/>
              <w:wordWrap/>
              <w:autoSpaceDE w:val="0"/>
              <w:autoSpaceDN w:val="0"/>
              <w:spacing w:line="280" w:lineRule="exact"/>
              <w:jc w:val="center"/>
            </w:pPr>
            <w:r>
              <w:rPr>
                <w:rFonts w:hint="eastAsia"/>
                <w:color w:val="auto"/>
              </w:rPr>
              <w:t>25</w:t>
            </w:r>
          </w:p>
        </w:tc>
        <w:tc>
          <w:tcPr>
            <w:tcW w:w="1795" w:type="dxa"/>
            <w:tcBorders>
              <w:top w:val="single" w:sz="4" w:space="0" w:color="auto"/>
              <w:left w:val="single" w:sz="12" w:space="0" w:color="auto"/>
              <w:bottom w:val="single" w:sz="12" w:space="0" w:color="auto"/>
            </w:tcBorders>
            <w:vAlign w:val="center"/>
          </w:tcPr>
          <w:p w14:paraId="269F06B2" w14:textId="77777777" w:rsidR="00B12A28" w:rsidRDefault="005D68FF">
            <w:pPr>
              <w:kinsoku w:val="0"/>
              <w:wordWrap/>
              <w:autoSpaceDE w:val="0"/>
              <w:autoSpaceDN w:val="0"/>
              <w:spacing w:line="280" w:lineRule="exact"/>
              <w:jc w:val="right"/>
              <w:rPr>
                <w:color w:val="auto"/>
              </w:rPr>
            </w:pPr>
            <w:r>
              <w:rPr>
                <w:color w:val="auto"/>
              </w:rPr>
              <w:t>26.260875</w:t>
            </w:r>
          </w:p>
          <w:p w14:paraId="3DD09A94" w14:textId="77777777" w:rsidR="00B12A28" w:rsidRDefault="005D68FF">
            <w:pPr>
              <w:kinsoku w:val="0"/>
              <w:wordWrap/>
              <w:autoSpaceDE w:val="0"/>
              <w:autoSpaceDN w:val="0"/>
              <w:spacing w:line="280" w:lineRule="exact"/>
              <w:jc w:val="right"/>
              <w:rPr>
                <w:color w:val="auto"/>
              </w:rPr>
            </w:pPr>
            <w:r>
              <w:rPr>
                <w:color w:val="auto"/>
              </w:rPr>
              <w:t>27.934875</w:t>
            </w:r>
          </w:p>
          <w:p w14:paraId="06C6F749" w14:textId="77777777" w:rsidR="00B12A28" w:rsidRDefault="005D68FF">
            <w:pPr>
              <w:kinsoku w:val="0"/>
              <w:wordWrap/>
              <w:autoSpaceDE w:val="0"/>
              <w:autoSpaceDN w:val="0"/>
              <w:spacing w:line="280" w:lineRule="exact"/>
              <w:jc w:val="right"/>
              <w:rPr>
                <w:color w:val="auto"/>
              </w:rPr>
            </w:pPr>
            <w:r>
              <w:rPr>
                <w:color w:val="auto"/>
              </w:rPr>
              <w:t>29.608875</w:t>
            </w:r>
          </w:p>
          <w:p w14:paraId="1A0964FE" w14:textId="77777777" w:rsidR="00B12A28" w:rsidRDefault="005D68FF">
            <w:pPr>
              <w:kinsoku w:val="0"/>
              <w:wordWrap/>
              <w:autoSpaceDE w:val="0"/>
              <w:autoSpaceDN w:val="0"/>
              <w:spacing w:line="280" w:lineRule="exact"/>
              <w:jc w:val="right"/>
              <w:rPr>
                <w:color w:val="auto"/>
              </w:rPr>
            </w:pPr>
            <w:r>
              <w:rPr>
                <w:color w:val="auto"/>
              </w:rPr>
              <w:t>31.282875</w:t>
            </w:r>
          </w:p>
          <w:p w14:paraId="757423F6" w14:textId="77777777" w:rsidR="00B12A28" w:rsidRDefault="005D68FF">
            <w:pPr>
              <w:kinsoku w:val="0"/>
              <w:wordWrap/>
              <w:autoSpaceDE w:val="0"/>
              <w:autoSpaceDN w:val="0"/>
              <w:spacing w:line="280" w:lineRule="exact"/>
              <w:jc w:val="right"/>
            </w:pPr>
            <w:r>
              <w:rPr>
                <w:rFonts w:hint="eastAsia"/>
                <w:color w:val="auto"/>
              </w:rPr>
              <w:t>33.27075</w:t>
            </w:r>
          </w:p>
        </w:tc>
        <w:tc>
          <w:tcPr>
            <w:tcW w:w="1783" w:type="dxa"/>
            <w:tcBorders>
              <w:top w:val="single" w:sz="4" w:space="0" w:color="auto"/>
              <w:bottom w:val="single" w:sz="12" w:space="0" w:color="auto"/>
              <w:right w:val="single" w:sz="12" w:space="0" w:color="auto"/>
            </w:tcBorders>
            <w:vAlign w:val="center"/>
          </w:tcPr>
          <w:p w14:paraId="03947D59" w14:textId="77777777" w:rsidR="00B12A28" w:rsidRDefault="005D68FF">
            <w:pPr>
              <w:kinsoku w:val="0"/>
              <w:wordWrap/>
              <w:autoSpaceDE w:val="0"/>
              <w:autoSpaceDN w:val="0"/>
              <w:spacing w:line="280" w:lineRule="exact"/>
              <w:jc w:val="right"/>
              <w:rPr>
                <w:color w:val="auto"/>
              </w:rPr>
            </w:pPr>
            <w:r>
              <w:rPr>
                <w:color w:val="auto"/>
              </w:rPr>
              <w:t>21.3435</w:t>
            </w:r>
          </w:p>
          <w:p w14:paraId="72995EE0" w14:textId="77777777" w:rsidR="00B12A28" w:rsidRDefault="005D68FF">
            <w:pPr>
              <w:kinsoku w:val="0"/>
              <w:wordWrap/>
              <w:autoSpaceDE w:val="0"/>
              <w:autoSpaceDN w:val="0"/>
              <w:spacing w:line="280" w:lineRule="exact"/>
              <w:jc w:val="right"/>
              <w:rPr>
                <w:color w:val="auto"/>
              </w:rPr>
            </w:pPr>
            <w:r>
              <w:rPr>
                <w:color w:val="auto"/>
              </w:rPr>
              <w:t>23.0175</w:t>
            </w:r>
          </w:p>
          <w:p w14:paraId="00D9A347" w14:textId="77777777" w:rsidR="00B12A28" w:rsidRDefault="005D68FF">
            <w:pPr>
              <w:kinsoku w:val="0"/>
              <w:wordWrap/>
              <w:autoSpaceDE w:val="0"/>
              <w:autoSpaceDN w:val="0"/>
              <w:spacing w:line="280" w:lineRule="exact"/>
              <w:jc w:val="right"/>
              <w:rPr>
                <w:color w:val="auto"/>
              </w:rPr>
            </w:pPr>
            <w:r>
              <w:rPr>
                <w:color w:val="auto"/>
              </w:rPr>
              <w:t>24.6915</w:t>
            </w:r>
          </w:p>
          <w:p w14:paraId="38597D7C" w14:textId="77777777" w:rsidR="00B12A28" w:rsidRDefault="005D68FF">
            <w:pPr>
              <w:kinsoku w:val="0"/>
              <w:wordWrap/>
              <w:autoSpaceDE w:val="0"/>
              <w:autoSpaceDN w:val="0"/>
              <w:spacing w:line="280" w:lineRule="exact"/>
              <w:jc w:val="right"/>
              <w:rPr>
                <w:color w:val="auto"/>
              </w:rPr>
            </w:pPr>
            <w:r>
              <w:rPr>
                <w:color w:val="auto"/>
              </w:rPr>
              <w:t>26.3655</w:t>
            </w:r>
          </w:p>
          <w:p w14:paraId="5C2FDBB5" w14:textId="77777777" w:rsidR="00B12A28" w:rsidRDefault="005D68FF">
            <w:pPr>
              <w:kinsoku w:val="0"/>
              <w:wordWrap/>
              <w:autoSpaceDE w:val="0"/>
              <w:autoSpaceDN w:val="0"/>
              <w:spacing w:line="280" w:lineRule="exact"/>
              <w:jc w:val="right"/>
            </w:pPr>
            <w:r>
              <w:rPr>
                <w:rFonts w:hint="eastAsia"/>
                <w:color w:val="auto"/>
              </w:rPr>
              <w:t>28.0395</w:t>
            </w:r>
          </w:p>
        </w:tc>
        <w:tc>
          <w:tcPr>
            <w:tcW w:w="1701" w:type="dxa"/>
            <w:gridSpan w:val="3"/>
            <w:tcBorders>
              <w:top w:val="single" w:sz="12" w:space="0" w:color="auto"/>
              <w:bottom w:val="nil"/>
              <w:right w:val="nil"/>
            </w:tcBorders>
          </w:tcPr>
          <w:p w14:paraId="330C9602" w14:textId="77777777" w:rsidR="00B12A28" w:rsidRDefault="00B12A28"/>
        </w:tc>
      </w:tr>
    </w:tbl>
    <w:p w14:paraId="28280EA6" w14:textId="77777777" w:rsidR="00B12A28" w:rsidRDefault="00B12A28">
      <w:pPr>
        <w:kinsoku w:val="0"/>
        <w:wordWrap/>
        <w:autoSpaceDE w:val="0"/>
        <w:autoSpaceDN w:val="0"/>
        <w:ind w:leftChars="200" w:left="642" w:rightChars="825" w:right="1767" w:hangingChars="100" w:hanging="214"/>
        <w:rPr>
          <w:color w:val="auto"/>
        </w:rPr>
      </w:pPr>
    </w:p>
    <w:p w14:paraId="23C6BADE" w14:textId="77777777" w:rsidR="00B12A28" w:rsidRDefault="005D68FF">
      <w:pPr>
        <w:kinsoku w:val="0"/>
        <w:wordWrap/>
        <w:autoSpaceDE w:val="0"/>
        <w:autoSpaceDN w:val="0"/>
        <w:ind w:leftChars="200" w:left="428" w:rightChars="900" w:right="1928"/>
        <w:rPr>
          <w:color w:val="auto"/>
        </w:rPr>
      </w:pPr>
      <w:r>
        <w:rPr>
          <w:rFonts w:hint="eastAsia"/>
          <w:color w:val="auto"/>
        </w:rPr>
        <w:t>※別表２　退職手当調整額（平成27</w:t>
      </w:r>
      <w:r>
        <w:rPr>
          <w:color w:val="auto"/>
        </w:rPr>
        <w:t>年４月</w:t>
      </w:r>
      <w:r>
        <w:rPr>
          <w:rFonts w:hint="eastAsia"/>
          <w:color w:val="auto"/>
        </w:rPr>
        <w:t>１</w:t>
      </w:r>
      <w:r>
        <w:rPr>
          <w:color w:val="auto"/>
        </w:rPr>
        <w:t>日以降</w:t>
      </w:r>
      <w:r>
        <w:rPr>
          <w:rFonts w:hint="eastAsia"/>
          <w:color w:val="auto"/>
        </w:rPr>
        <w:t>）</w:t>
      </w:r>
    </w:p>
    <w:tbl>
      <w:tblPr>
        <w:tblW w:w="3309" w:type="pct"/>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660" w:firstRow="1" w:lastRow="1" w:firstColumn="0" w:lastColumn="0" w:noHBand="1" w:noVBand="1"/>
      </w:tblPr>
      <w:tblGrid>
        <w:gridCol w:w="1797"/>
        <w:gridCol w:w="1939"/>
        <w:gridCol w:w="2629"/>
      </w:tblGrid>
      <w:tr w:rsidR="00B12A28" w14:paraId="0814331D" w14:textId="77777777">
        <w:tc>
          <w:tcPr>
            <w:tcW w:w="1412" w:type="pct"/>
          </w:tcPr>
          <w:p w14:paraId="19FB91D8" w14:textId="77777777" w:rsidR="00B12A28" w:rsidRDefault="005D68FF">
            <w:pPr>
              <w:jc w:val="center"/>
              <w:rPr>
                <w:color w:val="auto"/>
              </w:rPr>
            </w:pPr>
            <w:r>
              <w:rPr>
                <w:rFonts w:hint="eastAsia"/>
                <w:color w:val="auto"/>
              </w:rPr>
              <w:t>区分</w:t>
            </w:r>
          </w:p>
        </w:tc>
        <w:tc>
          <w:tcPr>
            <w:tcW w:w="1523" w:type="pct"/>
          </w:tcPr>
          <w:p w14:paraId="6316D1F9" w14:textId="77777777" w:rsidR="00B12A28" w:rsidRDefault="005D68FF">
            <w:pPr>
              <w:jc w:val="center"/>
              <w:rPr>
                <w:color w:val="auto"/>
              </w:rPr>
            </w:pPr>
            <w:r>
              <w:rPr>
                <w:rFonts w:hint="eastAsia"/>
                <w:color w:val="auto"/>
              </w:rPr>
              <w:t>適用区分</w:t>
            </w:r>
          </w:p>
        </w:tc>
        <w:tc>
          <w:tcPr>
            <w:tcW w:w="2066" w:type="pct"/>
          </w:tcPr>
          <w:p w14:paraId="7D823ABC" w14:textId="77777777" w:rsidR="00B12A28" w:rsidRDefault="005D68FF">
            <w:pPr>
              <w:jc w:val="center"/>
              <w:rPr>
                <w:color w:val="auto"/>
              </w:rPr>
            </w:pPr>
            <w:r>
              <w:rPr>
                <w:rFonts w:hint="eastAsia"/>
                <w:color w:val="auto"/>
              </w:rPr>
              <w:t>調整額</w:t>
            </w:r>
          </w:p>
        </w:tc>
      </w:tr>
      <w:tr w:rsidR="00B12A28" w14:paraId="01CD4551" w14:textId="77777777">
        <w:tc>
          <w:tcPr>
            <w:tcW w:w="1412" w:type="pct"/>
          </w:tcPr>
          <w:p w14:paraId="09F999E8" w14:textId="77777777" w:rsidR="00B12A28" w:rsidRDefault="005D68FF">
            <w:pPr>
              <w:jc w:val="center"/>
              <w:rPr>
                <w:color w:val="auto"/>
              </w:rPr>
            </w:pPr>
            <w:r>
              <w:rPr>
                <w:rFonts w:hint="eastAsia"/>
                <w:color w:val="auto"/>
              </w:rPr>
              <w:t>第１号</w:t>
            </w:r>
          </w:p>
        </w:tc>
        <w:tc>
          <w:tcPr>
            <w:tcW w:w="1523" w:type="pct"/>
          </w:tcPr>
          <w:p w14:paraId="47921FDD" w14:textId="77777777" w:rsidR="00B12A28" w:rsidRDefault="005D68FF">
            <w:pPr>
              <w:jc w:val="center"/>
              <w:rPr>
                <w:rStyle w:val="ad"/>
                <w:i w:val="0"/>
                <w:color w:val="auto"/>
              </w:rPr>
            </w:pPr>
            <w:r>
              <w:rPr>
                <w:rStyle w:val="ad"/>
                <w:rFonts w:hint="eastAsia"/>
                <w:i w:val="0"/>
                <w:color w:val="auto"/>
              </w:rPr>
              <w:t>９級</w:t>
            </w:r>
          </w:p>
        </w:tc>
        <w:tc>
          <w:tcPr>
            <w:tcW w:w="2066" w:type="pct"/>
          </w:tcPr>
          <w:p w14:paraId="4BDD3F2B" w14:textId="77777777" w:rsidR="00B12A28" w:rsidRDefault="005D68FF">
            <w:pPr>
              <w:jc w:val="center"/>
              <w:rPr>
                <w:color w:val="auto"/>
              </w:rPr>
            </w:pPr>
            <w:r>
              <w:rPr>
                <w:rFonts w:hint="eastAsia"/>
                <w:color w:val="auto"/>
              </w:rPr>
              <w:t>65,000円</w:t>
            </w:r>
          </w:p>
        </w:tc>
      </w:tr>
      <w:tr w:rsidR="00B12A28" w14:paraId="295BC6E0" w14:textId="77777777">
        <w:tc>
          <w:tcPr>
            <w:tcW w:w="1412" w:type="pct"/>
          </w:tcPr>
          <w:p w14:paraId="3AE8EF18" w14:textId="77777777" w:rsidR="00B12A28" w:rsidRDefault="005D68FF">
            <w:pPr>
              <w:jc w:val="center"/>
              <w:rPr>
                <w:color w:val="auto"/>
              </w:rPr>
            </w:pPr>
            <w:r>
              <w:rPr>
                <w:rFonts w:hint="eastAsia"/>
                <w:color w:val="auto"/>
              </w:rPr>
              <w:t>第２号</w:t>
            </w:r>
          </w:p>
        </w:tc>
        <w:tc>
          <w:tcPr>
            <w:tcW w:w="1523" w:type="pct"/>
          </w:tcPr>
          <w:p w14:paraId="15294E2E" w14:textId="77777777" w:rsidR="00B12A28" w:rsidRDefault="005D68FF">
            <w:pPr>
              <w:jc w:val="center"/>
              <w:rPr>
                <w:rStyle w:val="ad"/>
                <w:i w:val="0"/>
                <w:color w:val="auto"/>
              </w:rPr>
            </w:pPr>
            <w:r>
              <w:rPr>
                <w:rStyle w:val="ad"/>
                <w:rFonts w:hint="eastAsia"/>
                <w:i w:val="0"/>
                <w:color w:val="auto"/>
              </w:rPr>
              <w:t>８級</w:t>
            </w:r>
          </w:p>
        </w:tc>
        <w:tc>
          <w:tcPr>
            <w:tcW w:w="2066" w:type="pct"/>
          </w:tcPr>
          <w:p w14:paraId="6CA8F8C0" w14:textId="77777777" w:rsidR="00B12A28" w:rsidRDefault="005D68FF">
            <w:pPr>
              <w:jc w:val="center"/>
              <w:rPr>
                <w:color w:val="auto"/>
              </w:rPr>
            </w:pPr>
            <w:r>
              <w:rPr>
                <w:rFonts w:hint="eastAsia"/>
                <w:color w:val="auto"/>
              </w:rPr>
              <w:t>59,550円</w:t>
            </w:r>
          </w:p>
        </w:tc>
      </w:tr>
      <w:tr w:rsidR="00B12A28" w14:paraId="7CEAE173" w14:textId="77777777">
        <w:tc>
          <w:tcPr>
            <w:tcW w:w="1412" w:type="pct"/>
          </w:tcPr>
          <w:p w14:paraId="40E95338" w14:textId="77777777" w:rsidR="00B12A28" w:rsidRDefault="005D68FF">
            <w:pPr>
              <w:jc w:val="center"/>
              <w:rPr>
                <w:color w:val="auto"/>
              </w:rPr>
            </w:pPr>
            <w:r>
              <w:rPr>
                <w:rFonts w:hint="eastAsia"/>
                <w:color w:val="auto"/>
              </w:rPr>
              <w:t>第３号</w:t>
            </w:r>
          </w:p>
        </w:tc>
        <w:tc>
          <w:tcPr>
            <w:tcW w:w="1523" w:type="pct"/>
          </w:tcPr>
          <w:p w14:paraId="522A6EFF" w14:textId="77777777" w:rsidR="00B12A28" w:rsidRDefault="005D68FF">
            <w:pPr>
              <w:jc w:val="center"/>
              <w:rPr>
                <w:rStyle w:val="ad"/>
                <w:i w:val="0"/>
                <w:color w:val="auto"/>
              </w:rPr>
            </w:pPr>
            <w:r>
              <w:rPr>
                <w:rStyle w:val="ad"/>
                <w:rFonts w:hint="eastAsia"/>
                <w:i w:val="0"/>
                <w:color w:val="auto"/>
              </w:rPr>
              <w:t>７級</w:t>
            </w:r>
          </w:p>
        </w:tc>
        <w:tc>
          <w:tcPr>
            <w:tcW w:w="2066" w:type="pct"/>
          </w:tcPr>
          <w:p w14:paraId="40F11CCE" w14:textId="77777777" w:rsidR="00B12A28" w:rsidRDefault="005D68FF">
            <w:pPr>
              <w:jc w:val="center"/>
              <w:rPr>
                <w:color w:val="auto"/>
              </w:rPr>
            </w:pPr>
            <w:r>
              <w:rPr>
                <w:rFonts w:hint="eastAsia"/>
                <w:color w:val="auto"/>
              </w:rPr>
              <w:t>54,150円</w:t>
            </w:r>
          </w:p>
        </w:tc>
      </w:tr>
      <w:tr w:rsidR="00B12A28" w14:paraId="137CD7F7" w14:textId="77777777">
        <w:tc>
          <w:tcPr>
            <w:tcW w:w="1412" w:type="pct"/>
          </w:tcPr>
          <w:p w14:paraId="59D7F814" w14:textId="77777777" w:rsidR="00B12A28" w:rsidRDefault="005D68FF">
            <w:pPr>
              <w:jc w:val="center"/>
              <w:rPr>
                <w:color w:val="auto"/>
              </w:rPr>
            </w:pPr>
            <w:r>
              <w:rPr>
                <w:rFonts w:hint="eastAsia"/>
                <w:color w:val="auto"/>
              </w:rPr>
              <w:t>第４号</w:t>
            </w:r>
          </w:p>
        </w:tc>
        <w:tc>
          <w:tcPr>
            <w:tcW w:w="1523" w:type="pct"/>
          </w:tcPr>
          <w:p w14:paraId="4D55087B" w14:textId="77777777" w:rsidR="00B12A28" w:rsidRDefault="005D68FF">
            <w:pPr>
              <w:jc w:val="center"/>
              <w:rPr>
                <w:rStyle w:val="ad"/>
                <w:i w:val="0"/>
                <w:color w:val="auto"/>
              </w:rPr>
            </w:pPr>
            <w:r>
              <w:rPr>
                <w:rStyle w:val="ad"/>
                <w:rFonts w:hint="eastAsia"/>
                <w:i w:val="0"/>
                <w:color w:val="auto"/>
              </w:rPr>
              <w:t>６級</w:t>
            </w:r>
          </w:p>
        </w:tc>
        <w:tc>
          <w:tcPr>
            <w:tcW w:w="2066" w:type="pct"/>
          </w:tcPr>
          <w:p w14:paraId="52334221" w14:textId="77777777" w:rsidR="00B12A28" w:rsidRDefault="005D68FF">
            <w:pPr>
              <w:jc w:val="center"/>
              <w:rPr>
                <w:color w:val="auto"/>
              </w:rPr>
            </w:pPr>
            <w:r>
              <w:rPr>
                <w:rFonts w:hint="eastAsia"/>
                <w:color w:val="auto"/>
              </w:rPr>
              <w:t>43,350円</w:t>
            </w:r>
          </w:p>
        </w:tc>
      </w:tr>
      <w:tr w:rsidR="00B12A28" w14:paraId="0555B414" w14:textId="77777777">
        <w:tc>
          <w:tcPr>
            <w:tcW w:w="1412" w:type="pct"/>
          </w:tcPr>
          <w:p w14:paraId="3775C864" w14:textId="77777777" w:rsidR="00B12A28" w:rsidRDefault="005D68FF">
            <w:pPr>
              <w:jc w:val="center"/>
              <w:rPr>
                <w:color w:val="auto"/>
              </w:rPr>
            </w:pPr>
            <w:r>
              <w:rPr>
                <w:rFonts w:hint="eastAsia"/>
                <w:color w:val="auto"/>
              </w:rPr>
              <w:t>第５号</w:t>
            </w:r>
          </w:p>
        </w:tc>
        <w:tc>
          <w:tcPr>
            <w:tcW w:w="1523" w:type="pct"/>
          </w:tcPr>
          <w:p w14:paraId="3C957DDE" w14:textId="77777777" w:rsidR="00B12A28" w:rsidRDefault="005D68FF">
            <w:pPr>
              <w:jc w:val="center"/>
              <w:rPr>
                <w:rStyle w:val="ad"/>
                <w:i w:val="0"/>
                <w:color w:val="auto"/>
              </w:rPr>
            </w:pPr>
            <w:r>
              <w:rPr>
                <w:rStyle w:val="ad"/>
                <w:rFonts w:hint="eastAsia"/>
                <w:i w:val="0"/>
                <w:color w:val="auto"/>
              </w:rPr>
              <w:t>５級</w:t>
            </w:r>
          </w:p>
        </w:tc>
        <w:tc>
          <w:tcPr>
            <w:tcW w:w="2066" w:type="pct"/>
          </w:tcPr>
          <w:p w14:paraId="4E0A89CF" w14:textId="77777777" w:rsidR="00B12A28" w:rsidRDefault="005D68FF">
            <w:pPr>
              <w:jc w:val="center"/>
              <w:rPr>
                <w:color w:val="auto"/>
              </w:rPr>
            </w:pPr>
            <w:r>
              <w:rPr>
                <w:rFonts w:hint="eastAsia"/>
                <w:color w:val="auto"/>
              </w:rPr>
              <w:t>32,500円</w:t>
            </w:r>
          </w:p>
        </w:tc>
      </w:tr>
      <w:tr w:rsidR="00B12A28" w14:paraId="70F349D3" w14:textId="77777777">
        <w:tc>
          <w:tcPr>
            <w:tcW w:w="1412" w:type="pct"/>
          </w:tcPr>
          <w:p w14:paraId="43EA09A1" w14:textId="77777777" w:rsidR="00B12A28" w:rsidRDefault="005D68FF">
            <w:pPr>
              <w:jc w:val="center"/>
              <w:rPr>
                <w:color w:val="auto"/>
              </w:rPr>
            </w:pPr>
            <w:r>
              <w:rPr>
                <w:rFonts w:hint="eastAsia"/>
                <w:color w:val="auto"/>
              </w:rPr>
              <w:t>第６号</w:t>
            </w:r>
          </w:p>
        </w:tc>
        <w:tc>
          <w:tcPr>
            <w:tcW w:w="1523" w:type="pct"/>
          </w:tcPr>
          <w:p w14:paraId="04803F55" w14:textId="77777777" w:rsidR="00B12A28" w:rsidRDefault="005D68FF">
            <w:pPr>
              <w:jc w:val="center"/>
              <w:rPr>
                <w:rStyle w:val="ad"/>
                <w:i w:val="0"/>
                <w:color w:val="auto"/>
              </w:rPr>
            </w:pPr>
            <w:r>
              <w:rPr>
                <w:rStyle w:val="ad"/>
                <w:rFonts w:hint="eastAsia"/>
                <w:i w:val="0"/>
                <w:color w:val="auto"/>
              </w:rPr>
              <w:t>４級</w:t>
            </w:r>
          </w:p>
        </w:tc>
        <w:tc>
          <w:tcPr>
            <w:tcW w:w="2066" w:type="pct"/>
          </w:tcPr>
          <w:p w14:paraId="470A4B30" w14:textId="77777777" w:rsidR="00B12A28" w:rsidRDefault="005D68FF">
            <w:pPr>
              <w:jc w:val="center"/>
              <w:rPr>
                <w:color w:val="auto"/>
              </w:rPr>
            </w:pPr>
            <w:r>
              <w:rPr>
                <w:rFonts w:hint="eastAsia"/>
                <w:color w:val="auto"/>
              </w:rPr>
              <w:t>27,100円</w:t>
            </w:r>
          </w:p>
        </w:tc>
      </w:tr>
      <w:tr w:rsidR="00B12A28" w14:paraId="26717773" w14:textId="77777777">
        <w:tc>
          <w:tcPr>
            <w:tcW w:w="1412" w:type="pct"/>
          </w:tcPr>
          <w:p w14:paraId="4064183E" w14:textId="77777777" w:rsidR="00B12A28" w:rsidRDefault="005D68FF">
            <w:pPr>
              <w:jc w:val="center"/>
              <w:rPr>
                <w:color w:val="auto"/>
              </w:rPr>
            </w:pPr>
            <w:r>
              <w:rPr>
                <w:rFonts w:hint="eastAsia"/>
                <w:color w:val="auto"/>
              </w:rPr>
              <w:t>第７号</w:t>
            </w:r>
          </w:p>
        </w:tc>
        <w:tc>
          <w:tcPr>
            <w:tcW w:w="1523" w:type="pct"/>
          </w:tcPr>
          <w:p w14:paraId="5B02CE46" w14:textId="77777777" w:rsidR="00B12A28" w:rsidRDefault="005D68FF">
            <w:pPr>
              <w:jc w:val="center"/>
              <w:rPr>
                <w:rStyle w:val="ad"/>
                <w:i w:val="0"/>
                <w:color w:val="auto"/>
              </w:rPr>
            </w:pPr>
            <w:r>
              <w:rPr>
                <w:rStyle w:val="ad"/>
                <w:rFonts w:hint="eastAsia"/>
                <w:i w:val="0"/>
                <w:color w:val="auto"/>
              </w:rPr>
              <w:t>３級</w:t>
            </w:r>
          </w:p>
        </w:tc>
        <w:tc>
          <w:tcPr>
            <w:tcW w:w="2066" w:type="pct"/>
          </w:tcPr>
          <w:p w14:paraId="15B045C6" w14:textId="77777777" w:rsidR="00B12A28" w:rsidRDefault="005D68FF">
            <w:pPr>
              <w:jc w:val="center"/>
              <w:rPr>
                <w:color w:val="auto"/>
              </w:rPr>
            </w:pPr>
            <w:r>
              <w:rPr>
                <w:rFonts w:hint="eastAsia"/>
                <w:color w:val="auto"/>
              </w:rPr>
              <w:t>21,700円</w:t>
            </w:r>
          </w:p>
        </w:tc>
      </w:tr>
    </w:tbl>
    <w:p w14:paraId="6A004B4B" w14:textId="77777777" w:rsidR="00B12A28" w:rsidRDefault="00B12A28">
      <w:pPr>
        <w:kinsoku w:val="0"/>
        <w:wordWrap/>
        <w:autoSpaceDE w:val="0"/>
        <w:autoSpaceDN w:val="0"/>
        <w:ind w:rightChars="825" w:right="1767"/>
        <w:rPr>
          <w:color w:val="auto"/>
        </w:rPr>
      </w:pPr>
    </w:p>
    <w:p w14:paraId="28557841" w14:textId="77777777" w:rsidR="00B12A28" w:rsidRDefault="005D68FF">
      <w:pPr>
        <w:kinsoku w:val="0"/>
        <w:wordWrap/>
        <w:autoSpaceDE w:val="0"/>
        <w:autoSpaceDN w:val="0"/>
        <w:ind w:rightChars="900" w:right="1928"/>
        <w:rPr>
          <w:rFonts w:ascii="ＭＳ ゴシック" w:eastAsia="ＭＳ ゴシック" w:hAnsi="ＭＳ ゴシック"/>
          <w:color w:val="auto"/>
        </w:rPr>
      </w:pPr>
      <w:r>
        <w:rPr>
          <w:rFonts w:hint="eastAsia"/>
        </w:rPr>
        <w:br w:type="page"/>
      </w:r>
      <w:r>
        <w:rPr>
          <w:rFonts w:hint="eastAsia"/>
          <w:noProof/>
        </w:rPr>
        <mc:AlternateContent>
          <mc:Choice Requires="wps">
            <w:drawing>
              <wp:anchor distT="0" distB="0" distL="114300" distR="114300" simplePos="0" relativeHeight="35" behindDoc="0" locked="0" layoutInCell="1" hidden="0" allowOverlap="1" wp14:anchorId="501E46A8" wp14:editId="34896CEE">
                <wp:simplePos x="0" y="0"/>
                <wp:positionH relativeFrom="margin">
                  <wp:posOffset>2592070</wp:posOffset>
                </wp:positionH>
                <wp:positionV relativeFrom="margin">
                  <wp:posOffset>9043670</wp:posOffset>
                </wp:positionV>
                <wp:extent cx="935990" cy="226695"/>
                <wp:effectExtent l="0" t="0" r="635" b="635"/>
                <wp:wrapSquare wrapText="bothSides"/>
                <wp:docPr id="1064" name="Text Box 14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935990" cy="226695"/>
                        </a:xfrm>
                        <a:prstGeom prst="rect">
                          <a:avLst/>
                        </a:prstGeom>
                        <a:solidFill>
                          <a:schemeClr val="bg1"/>
                        </a:solidFill>
                        <a:ln>
                          <a:noFill/>
                        </a:ln>
                      </wps:spPr>
                      <wps:txbx>
                        <w:txbxContent>
                          <w:p w14:paraId="19C222FB" w14:textId="77777777" w:rsidR="00B12A28" w:rsidRDefault="005D68FF">
                            <w:pPr>
                              <w:jc w:val="center"/>
                            </w:pPr>
                            <w:r>
                              <w:rPr>
                                <w:rFonts w:hint="eastAsia"/>
                              </w:rPr>
                              <w:t>3 - 105</w:t>
                            </w:r>
                          </w:p>
                        </w:txbxContent>
                      </wps:txbx>
                      <wps:bodyPr rot="0" vertOverflow="overflow" horzOverflow="overflow" wrap="square" lIns="74295" tIns="8890" rIns="74295" bIns="8890" anchor="t" anchorCtr="0" upright="1"/>
                    </wps:wsp>
                  </a:graphicData>
                </a:graphic>
              </wp:anchor>
            </w:drawing>
          </mc:Choice>
          <mc:Fallback>
            <w:pict>
              <v:shape w14:anchorId="501E46A8" id="Text Box 1413" o:spid="_x0000_s1044" type="#_x0000_t202" style="position:absolute;margin-left:204.1pt;margin-top:712.1pt;width:73.7pt;height:17.85pt;z-index:35;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" fillcolor="white [3212]" stroked="f">
                <v:textbox inset="5.85pt,.7pt,5.85pt,.7pt">
                  <w:txbxContent>
                    <w:p w14:paraId="19C222FB" w14:textId="77777777" w:rsidR="00B12A28" w:rsidRDefault="005D68FF">
                      <w:pPr>
                        <w:jc w:val="center"/>
                      </w:pPr>
                      <w:r>
                        <w:rPr>
                          <w:rFonts w:hint="eastAsia"/>
                        </w:rPr>
                        <w:t>3 - 105</w:t>
                      </w:r>
                    </w:p>
                  </w:txbxContent>
                </v:textbox>
                <w10:wrap type="square" anchorx="margin" anchory="margin"/>
              </v:shape>
            </w:pict>
          </mc:Fallback>
        </mc:AlternateContent>
      </w:r>
    </w:p>
    <w:p w14:paraId="71F320B0" w14:textId="77777777" w:rsidR="00B12A28" w:rsidRDefault="005D68FF">
      <w:pPr>
        <w:kinsoku w:val="0"/>
        <w:wordWrap/>
        <w:autoSpaceDE w:val="0"/>
        <w:autoSpaceDN w:val="0"/>
        <w:ind w:rightChars="900" w:right="1928"/>
        <w:rPr>
          <w:rFonts w:ascii="ＭＳ ゴシック" w:eastAsia="ＭＳ ゴシック" w:hAnsi="ＭＳ ゴシック"/>
          <w:color w:val="auto"/>
        </w:rPr>
      </w:pPr>
      <w:r>
        <w:rPr>
          <w:rFonts w:hint="eastAsia"/>
          <w:noProof/>
        </w:rPr>
        <w:lastRenderedPageBreak/>
        <mc:AlternateContent>
          <mc:Choice Requires="wps">
            <w:drawing>
              <wp:anchor distT="0" distB="0" distL="114300" distR="114300" simplePos="0" relativeHeight="16" behindDoc="1" locked="0" layoutInCell="1" hidden="0" allowOverlap="1" wp14:anchorId="1724AE65" wp14:editId="75431A8D">
                <wp:simplePos x="0" y="0"/>
                <wp:positionH relativeFrom="margin">
                  <wp:posOffset>4968240</wp:posOffset>
                </wp:positionH>
                <wp:positionV relativeFrom="paragraph">
                  <wp:posOffset>216535</wp:posOffset>
                </wp:positionV>
                <wp:extent cx="1151890" cy="395605"/>
                <wp:effectExtent l="0" t="0" r="635" b="635"/>
                <wp:wrapNone/>
                <wp:docPr id="1065" name="Text Box 1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solidFill>
                          <a:srgbClr val="FFFFFF"/>
                        </a:solidFill>
                        <a:ln>
                          <a:noFill/>
                        </a:ln>
                      </wps:spPr>
                      <wps:txbx>
                        <w:txbxContent>
                          <w:p w14:paraId="62911C00" w14:textId="77777777" w:rsidR="00B12A28" w:rsidRDefault="005D68FF">
                            <w:pPr>
                              <w:autoSpaceDE w:val="0"/>
                              <w:autoSpaceDN w:val="0"/>
                              <w:spacing w:line="260" w:lineRule="exact"/>
                            </w:pPr>
                            <w:r>
                              <w:rPr>
                                <w:rFonts w:hint="eastAsia"/>
                                <w:color w:val="auto"/>
                              </w:rPr>
                              <w:t>給与条例</w:t>
                            </w:r>
                          </w:p>
                          <w:p w14:paraId="73EC0E27" w14:textId="77777777" w:rsidR="00B12A28" w:rsidRDefault="005D68FF">
                            <w:pPr>
                              <w:autoSpaceDE w:val="0"/>
                              <w:autoSpaceDN w:val="0"/>
                              <w:spacing w:line="260" w:lineRule="exact"/>
                              <w:jc w:val="right"/>
                            </w:pPr>
                            <w:r>
                              <w:rPr>
                                <w:rFonts w:hint="eastAsia"/>
                                <w:color w:val="auto"/>
                              </w:rPr>
                              <w:t>第10条の2</w:t>
                            </w:r>
                          </w:p>
                        </w:txbxContent>
                      </wps:txbx>
                      <wps:bodyPr rot="0" vertOverflow="overflow" horzOverflow="overflow" wrap="square" lIns="36000" tIns="0" rIns="0" bIns="0" anchor="t" anchorCtr="0" upright="1"/>
                    </wps:wsp>
                  </a:graphicData>
                </a:graphic>
              </wp:anchor>
            </w:drawing>
          </mc:Choice>
          <mc:Fallback>
            <w:pict>
              <v:shape w14:anchorId="1724AE65" id="Text Box 1563" o:spid="_x0000_s1045" type="#_x0000_t202" style="position:absolute;margin-left:391.2pt;margin-top:17.05pt;width:90.7pt;height:31.15pt;z-index:-503316464;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" stroked="f">
                <v:textbox inset="1mm,0,0,0">
                  <w:txbxContent>
                    <w:p w14:paraId="62911C00" w14:textId="77777777" w:rsidR="00B12A28" w:rsidRDefault="005D68FF">
                      <w:pPr>
                        <w:autoSpaceDE w:val="0"/>
                        <w:autoSpaceDN w:val="0"/>
                        <w:spacing w:line="260" w:lineRule="exact"/>
                      </w:pPr>
                      <w:r>
                        <w:rPr>
                          <w:rFonts w:hint="eastAsia"/>
                          <w:color w:val="auto"/>
                        </w:rPr>
                        <w:t>給与条例</w:t>
                      </w:r>
                    </w:p>
                    <w:p w14:paraId="73EC0E27" w14:textId="77777777" w:rsidR="00B12A28" w:rsidRDefault="005D68FF">
                      <w:pPr>
                        <w:autoSpaceDE w:val="0"/>
                        <w:autoSpaceDN w:val="0"/>
                        <w:spacing w:line="260" w:lineRule="exact"/>
                        <w:jc w:val="right"/>
                      </w:pPr>
                      <w:r>
                        <w:rPr>
                          <w:rFonts w:hint="eastAsia"/>
                          <w:color w:val="auto"/>
                        </w:rPr>
                        <w:t>第10条の2</w:t>
                      </w:r>
                    </w:p>
                  </w:txbxContent>
                </v:textbox>
                <w10:wrap anchorx="margin"/>
              </v:shape>
            </w:pict>
          </mc:Fallback>
        </mc:AlternateContent>
      </w:r>
      <w:r>
        <w:rPr>
          <w:rFonts w:ascii="ＭＳ ゴシック" w:eastAsia="ＭＳ ゴシック" w:hAnsi="ＭＳ ゴシック"/>
          <w:color w:val="auto"/>
        </w:rPr>
        <w:t>(20) 地域手当</w:t>
      </w:r>
      <w:r>
        <w:rPr>
          <w:rFonts w:hint="eastAsia"/>
          <w:noProof/>
        </w:rPr>
        <mc:AlternateContent>
          <mc:Choice Requires="wps">
            <w:drawing>
              <wp:anchor distT="0" distB="0" distL="114299" distR="114299" simplePos="0" relativeHeight="8" behindDoc="0" locked="0" layoutInCell="1" hidden="0" allowOverlap="1" wp14:anchorId="2A5E8677" wp14:editId="075944CC">
                <wp:simplePos x="0" y="0"/>
                <wp:positionH relativeFrom="margin">
                  <wp:posOffset>4968240</wp:posOffset>
                </wp:positionH>
                <wp:positionV relativeFrom="margin">
                  <wp:align>top</wp:align>
                </wp:positionV>
                <wp:extent cx="0" cy="8891905"/>
                <wp:effectExtent l="635" t="0" r="29845" b="10160"/>
                <wp:wrapNone/>
                <wp:docPr id="1066" name="AutoShape 1499"/>
                <wp:cNvGraphicFramePr/>
                <a:graphic xmlns:a="http://schemas.openxmlformats.org/drawingml/2006/main">
                  <a:graphicData uri="http://schemas.microsoft.com/office/word/2010/wordprocessingShape">
                    <wps:wsp>
                      <wps:cNvCnPr/>
                      <wps:spPr>
                        <a:xfrm>
                          <a:off x="0" y="0"/>
                          <a:ext cx="0" cy="8891905"/>
                        </a:xfrm>
                        <a:prstGeom prst="straightConnector1">
                          <a:avLst/>
                        </a:prstGeom>
                        <a:noFill/>
                        <a:ln w="6350">
                          <a:solidFill>
                            <a:srgbClr val="000000"/>
                          </a:solidFill>
                          <a:round/>
                          <a:headEnd/>
                          <a:tailEnd/>
                        </a:ln>
                      </wps:spPr>
                      <wps:bodyPr/>
                    </wps:wsp>
                  </a:graphicData>
                </a:graphic>
              </wp:anchor>
            </w:drawing>
          </mc:Choice>
          <mc:Fallback>
            <w:pict>
              <v:shapetype id="_x0000_t32" coordsize="21600,21600" o:spt="32" o:oned="t" path="m,l21600,21600e" filled="f">
                <v:path arrowok="t" fillok="f" o:connecttype="none"/>
                <o:lock v:ext="edit" shapetype="t"/>
              </v:shapetype>
              <v:shape id="AutoShape 1499" style="mso-wrap-distance-right:8.94pt;mso-wrap-distance-bottom:0pt;mso-position-vertical:top;mso-position-vertical-relative:margin;mso-position-horizontal-relative:margin;position:absolute;height:700.15pt;mso-wrap-distance-top:0pt;width:0pt;mso-wrap-distance-left:8.94pt;margin-left:391.2pt;z-index:8;" o:spid="_x0000_s1066" o:allowincell="t" o:allowoverlap="t" filled="f" stroked="t" strokecolor="#000000" strokeweight="0.5pt" o:spt="32" type="#_x0000_t32">
                <v:fill/>
                <v:stroke filltype="solid"/>
                <v:imagedata o:title=""/>
                <w10:wrap type="none" anchorx="margin" anchory="margin"/>
              </v:shape>
            </w:pict>
          </mc:Fallback>
        </mc:AlternateContent>
      </w:r>
    </w:p>
    <w:p w14:paraId="173A004B" w14:textId="77777777" w:rsidR="00B12A28" w:rsidRDefault="005D68FF">
      <w:pPr>
        <w:suppressAutoHyphens w:val="0"/>
        <w:wordWrap/>
        <w:autoSpaceDE w:val="0"/>
        <w:autoSpaceDN w:val="0"/>
        <w:ind w:leftChars="100" w:left="214" w:rightChars="900" w:right="1928" w:firstLineChars="100" w:firstLine="214"/>
        <w:textAlignment w:val="auto"/>
        <w:rPr>
          <w:color w:val="auto"/>
        </w:rPr>
      </w:pPr>
      <w:r>
        <w:rPr>
          <w:rFonts w:hint="eastAsia"/>
          <w:color w:val="auto"/>
        </w:rPr>
        <w:t>当該地域における民間の賃金水準を基礎とし，当該地域の物価等を考慮して人事委員会で定める地域に在勤する職員に支給される。（公務員給与が地域の民間賃金水準をより反映したものとなるよう，主に民間賃金水準の高い地域に在勤する職員に支給されている。）</w:t>
      </w:r>
    </w:p>
    <w:p w14:paraId="2729F691" w14:textId="77777777" w:rsidR="00B12A28" w:rsidRDefault="005D68FF">
      <w:pPr>
        <w:kinsoku w:val="0"/>
        <w:wordWrap/>
        <w:autoSpaceDE w:val="0"/>
        <w:autoSpaceDN w:val="0"/>
        <w:ind w:leftChars="100" w:left="214" w:rightChars="900" w:right="1928"/>
        <w:rPr>
          <w:color w:val="auto"/>
        </w:rPr>
      </w:pPr>
      <w:r>
        <w:rPr>
          <w:rFonts w:hint="eastAsia"/>
          <w:noProof/>
        </w:rPr>
        <mc:AlternateContent>
          <mc:Choice Requires="wps">
            <w:drawing>
              <wp:anchor distT="0" distB="0" distL="114300" distR="114300" simplePos="0" relativeHeight="17" behindDoc="1" locked="0" layoutInCell="1" hidden="0" allowOverlap="1" wp14:anchorId="06B0F71E" wp14:editId="4E04E56E">
                <wp:simplePos x="0" y="0"/>
                <wp:positionH relativeFrom="margin">
                  <wp:posOffset>4968240</wp:posOffset>
                </wp:positionH>
                <wp:positionV relativeFrom="paragraph">
                  <wp:posOffset>635</wp:posOffset>
                </wp:positionV>
                <wp:extent cx="1151890" cy="395605"/>
                <wp:effectExtent l="0" t="0" r="635" b="635"/>
                <wp:wrapNone/>
                <wp:docPr id="1067" name="Text Box 15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solidFill>
                          <a:srgbClr val="FFFFFF"/>
                        </a:solidFill>
                        <a:ln>
                          <a:noFill/>
                        </a:ln>
                      </wps:spPr>
                      <wps:txbx>
                        <w:txbxContent>
                          <w:p w14:paraId="7965C79E" w14:textId="77777777" w:rsidR="00B12A28" w:rsidRDefault="005D68FF">
                            <w:pPr>
                              <w:autoSpaceDE w:val="0"/>
                              <w:autoSpaceDN w:val="0"/>
                              <w:spacing w:line="260" w:lineRule="exact"/>
                              <w:rPr>
                                <w:w w:val="90"/>
                              </w:rPr>
                            </w:pPr>
                            <w:r>
                              <w:rPr>
                                <w:rFonts w:hint="eastAsia"/>
                                <w:color w:val="auto"/>
                              </w:rPr>
                              <w:t>給与規則</w:t>
                            </w:r>
                          </w:p>
                          <w:p w14:paraId="50A7F72D" w14:textId="77777777" w:rsidR="00B12A28" w:rsidRDefault="005D68FF">
                            <w:pPr>
                              <w:autoSpaceDE w:val="0"/>
                              <w:autoSpaceDN w:val="0"/>
                              <w:spacing w:line="260" w:lineRule="exact"/>
                              <w:jc w:val="right"/>
                              <w:rPr>
                                <w:w w:val="90"/>
                              </w:rPr>
                            </w:pPr>
                            <w:r>
                              <w:rPr>
                                <w:rFonts w:hint="eastAsia"/>
                                <w:color w:val="auto"/>
                              </w:rPr>
                              <w:t>第57条の2</w:t>
                            </w:r>
                          </w:p>
                        </w:txbxContent>
                      </wps:txbx>
                      <wps:bodyPr rot="0" vertOverflow="overflow" horzOverflow="overflow" wrap="square" lIns="36000" tIns="0" rIns="0" bIns="0" anchor="t" anchorCtr="0" upright="1"/>
                    </wps:wsp>
                  </a:graphicData>
                </a:graphic>
              </wp:anchor>
            </w:drawing>
          </mc:Choice>
          <mc:Fallback>
            <w:pict>
              <v:shape w14:anchorId="06B0F71E" id="Text Box 1564" o:spid="_x0000_s1046" type="#_x0000_t202" style="position:absolute;left:0;text-align:left;margin-left:391.2pt;margin-top:.05pt;width:90.7pt;height:31.15pt;z-index:-503316463;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" stroked="f">
                <v:textbox inset="1mm,0,0,0">
                  <w:txbxContent>
                    <w:p w14:paraId="7965C79E" w14:textId="77777777" w:rsidR="00B12A28" w:rsidRDefault="005D68FF">
                      <w:pPr>
                        <w:autoSpaceDE w:val="0"/>
                        <w:autoSpaceDN w:val="0"/>
                        <w:spacing w:line="260" w:lineRule="exact"/>
                        <w:rPr>
                          <w:w w:val="90"/>
                        </w:rPr>
                      </w:pPr>
                      <w:r>
                        <w:rPr>
                          <w:rFonts w:hint="eastAsia"/>
                          <w:color w:val="auto"/>
                        </w:rPr>
                        <w:t>給与規則</w:t>
                      </w:r>
                    </w:p>
                    <w:p w14:paraId="50A7F72D" w14:textId="77777777" w:rsidR="00B12A28" w:rsidRDefault="005D68FF">
                      <w:pPr>
                        <w:autoSpaceDE w:val="0"/>
                        <w:autoSpaceDN w:val="0"/>
                        <w:spacing w:line="260" w:lineRule="exact"/>
                        <w:jc w:val="right"/>
                        <w:rPr>
                          <w:w w:val="90"/>
                        </w:rPr>
                      </w:pPr>
                      <w:r>
                        <w:rPr>
                          <w:rFonts w:hint="eastAsia"/>
                          <w:color w:val="auto"/>
                        </w:rPr>
                        <w:t>第57条の2</w:t>
                      </w:r>
                    </w:p>
                  </w:txbxContent>
                </v:textbox>
                <w10:wrap anchorx="margin"/>
              </v:shape>
            </w:pict>
          </mc:Fallback>
        </mc:AlternateContent>
      </w:r>
      <w:r>
        <w:rPr>
          <w:rFonts w:hint="eastAsia"/>
          <w:color w:val="auto"/>
        </w:rPr>
        <w:t>ア　支給地域及び支給率</w:t>
      </w:r>
    </w:p>
    <w:tbl>
      <w:tblPr>
        <w:tblStyle w:val="10"/>
        <w:tblW w:w="0" w:type="auto"/>
        <w:tblInd w:w="661" w:type="dxa"/>
        <w:tblLayout w:type="fixed"/>
        <w:tblLook w:val="04A0" w:firstRow="1" w:lastRow="0" w:firstColumn="1" w:lastColumn="0" w:noHBand="0" w:noVBand="1"/>
      </w:tblPr>
      <w:tblGrid>
        <w:gridCol w:w="1454"/>
        <w:gridCol w:w="1455"/>
        <w:gridCol w:w="1197"/>
        <w:gridCol w:w="1607"/>
      </w:tblGrid>
      <w:tr w:rsidR="00B12A28" w14:paraId="11DE0F0E" w14:textId="77777777">
        <w:tc>
          <w:tcPr>
            <w:tcW w:w="1454" w:type="dxa"/>
            <w:vAlign w:val="center"/>
          </w:tcPr>
          <w:p w14:paraId="0FE4F0CB" w14:textId="77777777" w:rsidR="00B12A28" w:rsidRDefault="005D68FF">
            <w:pPr>
              <w:jc w:val="center"/>
            </w:pPr>
            <w:r>
              <w:rPr>
                <w:rFonts w:hint="eastAsia"/>
              </w:rPr>
              <w:t>級地</w:t>
            </w:r>
          </w:p>
        </w:tc>
        <w:tc>
          <w:tcPr>
            <w:tcW w:w="1455" w:type="dxa"/>
            <w:vAlign w:val="center"/>
          </w:tcPr>
          <w:p w14:paraId="5CF66699" w14:textId="77777777" w:rsidR="00B12A28" w:rsidRDefault="005D68FF">
            <w:pPr>
              <w:jc w:val="center"/>
            </w:pPr>
            <w:r>
              <w:rPr>
                <w:rFonts w:hint="eastAsia"/>
              </w:rPr>
              <w:t>支給率</w:t>
            </w:r>
          </w:p>
        </w:tc>
        <w:tc>
          <w:tcPr>
            <w:tcW w:w="1197" w:type="dxa"/>
          </w:tcPr>
          <w:p w14:paraId="73CAE707" w14:textId="77777777" w:rsidR="00B12A28" w:rsidRDefault="005D68FF">
            <w:pPr>
              <w:jc w:val="center"/>
            </w:pPr>
            <w:r>
              <w:rPr>
                <w:rFonts w:hint="eastAsia"/>
              </w:rPr>
              <w:t>都道府県</w:t>
            </w:r>
          </w:p>
        </w:tc>
        <w:tc>
          <w:tcPr>
            <w:tcW w:w="1607" w:type="dxa"/>
            <w:vAlign w:val="center"/>
          </w:tcPr>
          <w:p w14:paraId="4A0DE384" w14:textId="77777777" w:rsidR="00B12A28" w:rsidRDefault="005D68FF">
            <w:pPr>
              <w:jc w:val="center"/>
            </w:pPr>
            <w:r>
              <w:rPr>
                <w:rFonts w:hint="eastAsia"/>
              </w:rPr>
              <w:t>支給地域</w:t>
            </w:r>
          </w:p>
        </w:tc>
      </w:tr>
      <w:tr w:rsidR="00B12A28" w14:paraId="233A032E" w14:textId="77777777">
        <w:tc>
          <w:tcPr>
            <w:tcW w:w="1454" w:type="dxa"/>
          </w:tcPr>
          <w:p w14:paraId="0EF4463C" w14:textId="77777777" w:rsidR="00B12A28" w:rsidRDefault="005D68FF">
            <w:pPr>
              <w:jc w:val="center"/>
            </w:pPr>
            <w:r>
              <w:rPr>
                <w:rFonts w:hint="eastAsia"/>
                <w:color w:val="auto"/>
              </w:rPr>
              <w:t>１級地</w:t>
            </w:r>
          </w:p>
        </w:tc>
        <w:tc>
          <w:tcPr>
            <w:tcW w:w="1455" w:type="dxa"/>
          </w:tcPr>
          <w:p w14:paraId="4C371D79" w14:textId="77777777" w:rsidR="00B12A28" w:rsidRDefault="005D68FF">
            <w:pPr>
              <w:jc w:val="center"/>
            </w:pPr>
            <w:r>
              <w:rPr>
                <w:rFonts w:hint="eastAsia"/>
              </w:rPr>
              <w:t>20％</w:t>
            </w:r>
          </w:p>
        </w:tc>
        <w:tc>
          <w:tcPr>
            <w:tcW w:w="1197" w:type="dxa"/>
          </w:tcPr>
          <w:p w14:paraId="79729534" w14:textId="77777777" w:rsidR="00B12A28" w:rsidRDefault="005D68FF">
            <w:pPr>
              <w:jc w:val="center"/>
              <w:rPr>
                <w:color w:val="auto"/>
              </w:rPr>
            </w:pPr>
            <w:r>
              <w:rPr>
                <w:rFonts w:hint="eastAsia"/>
                <w:color w:val="auto"/>
              </w:rPr>
              <w:t>東京都</w:t>
            </w:r>
          </w:p>
        </w:tc>
        <w:tc>
          <w:tcPr>
            <w:tcW w:w="1607" w:type="dxa"/>
          </w:tcPr>
          <w:p w14:paraId="3BD2DB76" w14:textId="77777777" w:rsidR="00B12A28" w:rsidRDefault="005D68FF">
            <w:pPr>
              <w:jc w:val="center"/>
            </w:pPr>
            <w:r>
              <w:rPr>
                <w:rFonts w:hint="eastAsia"/>
                <w:color w:val="auto"/>
              </w:rPr>
              <w:t>特別区</w:t>
            </w:r>
          </w:p>
        </w:tc>
      </w:tr>
      <w:tr w:rsidR="00B12A28" w14:paraId="381F3735" w14:textId="77777777">
        <w:tc>
          <w:tcPr>
            <w:tcW w:w="1454" w:type="dxa"/>
          </w:tcPr>
          <w:p w14:paraId="0398AFDD" w14:textId="77777777" w:rsidR="00B12A28" w:rsidRDefault="005D68FF">
            <w:pPr>
              <w:jc w:val="center"/>
            </w:pPr>
            <w:r>
              <w:rPr>
                <w:rFonts w:hint="eastAsia"/>
                <w:color w:val="auto"/>
              </w:rPr>
              <w:t>２級地</w:t>
            </w:r>
          </w:p>
        </w:tc>
        <w:tc>
          <w:tcPr>
            <w:tcW w:w="1455" w:type="dxa"/>
          </w:tcPr>
          <w:p w14:paraId="139F74F3" w14:textId="77777777" w:rsidR="00B12A28" w:rsidRDefault="005D68FF">
            <w:pPr>
              <w:jc w:val="center"/>
            </w:pPr>
            <w:r>
              <w:rPr>
                <w:rFonts w:hint="eastAsia"/>
              </w:rPr>
              <w:t>16％</w:t>
            </w:r>
          </w:p>
        </w:tc>
        <w:tc>
          <w:tcPr>
            <w:tcW w:w="1197" w:type="dxa"/>
          </w:tcPr>
          <w:p w14:paraId="67564293" w14:textId="77777777" w:rsidR="00B12A28" w:rsidRDefault="005D68FF">
            <w:pPr>
              <w:jc w:val="center"/>
              <w:rPr>
                <w:color w:val="auto"/>
              </w:rPr>
            </w:pPr>
            <w:r>
              <w:rPr>
                <w:rFonts w:hint="eastAsia"/>
                <w:color w:val="auto"/>
              </w:rPr>
              <w:t>大阪府</w:t>
            </w:r>
          </w:p>
        </w:tc>
        <w:tc>
          <w:tcPr>
            <w:tcW w:w="1607" w:type="dxa"/>
          </w:tcPr>
          <w:p w14:paraId="7344F95C" w14:textId="77777777" w:rsidR="00B12A28" w:rsidRDefault="005D68FF">
            <w:pPr>
              <w:jc w:val="center"/>
            </w:pPr>
            <w:r>
              <w:rPr>
                <w:rFonts w:hint="eastAsia"/>
                <w:color w:val="auto"/>
              </w:rPr>
              <w:t>大阪市</w:t>
            </w:r>
          </w:p>
        </w:tc>
      </w:tr>
      <w:tr w:rsidR="003C6613" w:rsidRPr="003C6613" w14:paraId="757A8F64" w14:textId="77777777">
        <w:tc>
          <w:tcPr>
            <w:tcW w:w="1454" w:type="dxa"/>
          </w:tcPr>
          <w:p w14:paraId="2095BE9A" w14:textId="77777777" w:rsidR="00B12A28" w:rsidRPr="003C6613" w:rsidRDefault="005D68FF">
            <w:pPr>
              <w:jc w:val="center"/>
              <w:rPr>
                <w:color w:val="auto"/>
              </w:rPr>
            </w:pPr>
            <w:r w:rsidRPr="003C6613">
              <w:rPr>
                <w:rFonts w:hint="eastAsia"/>
                <w:color w:val="auto"/>
              </w:rPr>
              <w:t>３級地</w:t>
            </w:r>
          </w:p>
        </w:tc>
        <w:tc>
          <w:tcPr>
            <w:tcW w:w="1455" w:type="dxa"/>
          </w:tcPr>
          <w:p w14:paraId="2BBDE553" w14:textId="06134DF9" w:rsidR="00B12A28" w:rsidRPr="003C6613" w:rsidRDefault="005D68FF">
            <w:pPr>
              <w:jc w:val="center"/>
              <w:rPr>
                <w:color w:val="auto"/>
              </w:rPr>
            </w:pPr>
            <w:r w:rsidRPr="00871819">
              <w:rPr>
                <w:rFonts w:hint="eastAsia"/>
                <w:color w:val="auto"/>
              </w:rPr>
              <w:t>1</w:t>
            </w:r>
            <w:r w:rsidR="00871819" w:rsidRPr="00871819">
              <w:rPr>
                <w:rFonts w:hint="eastAsia"/>
                <w:color w:val="auto"/>
              </w:rPr>
              <w:t>2</w:t>
            </w:r>
            <w:r w:rsidRPr="00871819">
              <w:rPr>
                <w:rFonts w:hint="eastAsia"/>
                <w:color w:val="auto"/>
              </w:rPr>
              <w:t>％</w:t>
            </w:r>
          </w:p>
        </w:tc>
        <w:tc>
          <w:tcPr>
            <w:tcW w:w="1197" w:type="dxa"/>
          </w:tcPr>
          <w:p w14:paraId="2F1370A7" w14:textId="77777777" w:rsidR="00B12A28" w:rsidRPr="003C6613" w:rsidRDefault="005D68FF">
            <w:pPr>
              <w:jc w:val="center"/>
              <w:rPr>
                <w:color w:val="auto"/>
              </w:rPr>
            </w:pPr>
            <w:r w:rsidRPr="003C6613">
              <w:rPr>
                <w:rFonts w:hint="eastAsia"/>
                <w:color w:val="auto"/>
              </w:rPr>
              <w:t>愛知県</w:t>
            </w:r>
          </w:p>
        </w:tc>
        <w:tc>
          <w:tcPr>
            <w:tcW w:w="1607" w:type="dxa"/>
          </w:tcPr>
          <w:p w14:paraId="17D585CC" w14:textId="77777777" w:rsidR="00B12A28" w:rsidRPr="003C6613" w:rsidRDefault="005D68FF">
            <w:pPr>
              <w:jc w:val="center"/>
              <w:rPr>
                <w:color w:val="auto"/>
              </w:rPr>
            </w:pPr>
            <w:r w:rsidRPr="003C6613">
              <w:rPr>
                <w:rFonts w:hint="eastAsia"/>
                <w:color w:val="auto"/>
              </w:rPr>
              <w:t>名古屋市</w:t>
            </w:r>
          </w:p>
        </w:tc>
      </w:tr>
      <w:tr w:rsidR="003C6613" w:rsidRPr="003C6613" w14:paraId="64E99027" w14:textId="77777777">
        <w:tc>
          <w:tcPr>
            <w:tcW w:w="1454" w:type="dxa"/>
          </w:tcPr>
          <w:p w14:paraId="79DBD693" w14:textId="77777777" w:rsidR="00B12A28" w:rsidRPr="003C6613" w:rsidRDefault="005D68FF">
            <w:pPr>
              <w:jc w:val="center"/>
              <w:rPr>
                <w:color w:val="auto"/>
              </w:rPr>
            </w:pPr>
            <w:r w:rsidRPr="003C6613">
              <w:rPr>
                <w:rFonts w:hint="eastAsia"/>
                <w:color w:val="auto"/>
              </w:rPr>
              <w:t>５級地</w:t>
            </w:r>
          </w:p>
        </w:tc>
        <w:tc>
          <w:tcPr>
            <w:tcW w:w="1455" w:type="dxa"/>
          </w:tcPr>
          <w:p w14:paraId="01C3D14C" w14:textId="77777777" w:rsidR="00B12A28" w:rsidRPr="003C6613" w:rsidRDefault="005D68FF">
            <w:pPr>
              <w:jc w:val="center"/>
              <w:rPr>
                <w:color w:val="auto"/>
              </w:rPr>
            </w:pPr>
            <w:r w:rsidRPr="003C6613">
              <w:rPr>
                <w:rFonts w:hint="eastAsia"/>
                <w:color w:val="auto"/>
              </w:rPr>
              <w:t>４％</w:t>
            </w:r>
          </w:p>
        </w:tc>
        <w:tc>
          <w:tcPr>
            <w:tcW w:w="1197" w:type="dxa"/>
          </w:tcPr>
          <w:p w14:paraId="504108E1" w14:textId="77777777" w:rsidR="00B12A28" w:rsidRPr="003C6613" w:rsidRDefault="005D68FF">
            <w:pPr>
              <w:jc w:val="center"/>
              <w:rPr>
                <w:color w:val="auto"/>
              </w:rPr>
            </w:pPr>
            <w:r w:rsidRPr="003C6613">
              <w:rPr>
                <w:rFonts w:hint="eastAsia"/>
                <w:color w:val="auto"/>
              </w:rPr>
              <w:t>石川県</w:t>
            </w:r>
          </w:p>
        </w:tc>
        <w:tc>
          <w:tcPr>
            <w:tcW w:w="1607" w:type="dxa"/>
          </w:tcPr>
          <w:p w14:paraId="69FE8963" w14:textId="77777777" w:rsidR="00B12A28" w:rsidRPr="003C6613" w:rsidRDefault="005D68FF">
            <w:pPr>
              <w:jc w:val="center"/>
              <w:rPr>
                <w:color w:val="auto"/>
              </w:rPr>
            </w:pPr>
            <w:r w:rsidRPr="003C6613">
              <w:rPr>
                <w:rFonts w:hint="eastAsia"/>
                <w:color w:val="auto"/>
              </w:rPr>
              <w:t>金沢市</w:t>
            </w:r>
          </w:p>
        </w:tc>
      </w:tr>
    </w:tbl>
    <w:p w14:paraId="6F4C054D" w14:textId="072E1886" w:rsidR="00B12A28" w:rsidRPr="003C6613" w:rsidRDefault="005D68FF" w:rsidP="00A6185F">
      <w:pPr>
        <w:kinsoku w:val="0"/>
        <w:wordWrap/>
        <w:autoSpaceDE w:val="0"/>
        <w:autoSpaceDN w:val="0"/>
        <w:ind w:rightChars="900" w:right="1928" w:firstLineChars="300" w:firstLine="643"/>
        <w:rPr>
          <w:color w:val="FF0000"/>
        </w:rPr>
      </w:pPr>
      <w:r w:rsidRPr="003C6613">
        <w:rPr>
          <w:rFonts w:hint="eastAsia"/>
          <w:color w:val="FF0000"/>
        </w:rPr>
        <w:t>※令和</w:t>
      </w:r>
      <w:r w:rsidR="003C6613" w:rsidRPr="003C6613">
        <w:rPr>
          <w:rFonts w:hint="eastAsia"/>
          <w:color w:val="FF0000"/>
        </w:rPr>
        <w:t>９</w:t>
      </w:r>
      <w:r w:rsidRPr="003C6613">
        <w:rPr>
          <w:rFonts w:hint="eastAsia"/>
          <w:color w:val="FF0000"/>
        </w:rPr>
        <w:t>年度</w:t>
      </w:r>
      <w:r w:rsidR="003C6613" w:rsidRPr="003C6613">
        <w:rPr>
          <w:rFonts w:hint="eastAsia"/>
          <w:color w:val="FF0000"/>
        </w:rPr>
        <w:t xml:space="preserve">以降　</w:t>
      </w:r>
      <w:r w:rsidR="00A6185F">
        <w:rPr>
          <w:rFonts w:hint="eastAsia"/>
          <w:color w:val="FF0000"/>
        </w:rPr>
        <w:t>(</w:t>
      </w:r>
      <w:r w:rsidR="00871819">
        <w:rPr>
          <w:rFonts w:hint="eastAsia"/>
          <w:color w:val="FF0000"/>
        </w:rPr>
        <w:t>県内</w:t>
      </w:r>
      <w:r w:rsidR="00A6185F">
        <w:rPr>
          <w:rFonts w:hint="eastAsia"/>
          <w:color w:val="FF0000"/>
        </w:rPr>
        <w:t>)</w:t>
      </w:r>
      <w:r w:rsidR="00871819">
        <w:rPr>
          <w:rFonts w:hint="eastAsia"/>
          <w:color w:val="FF0000"/>
        </w:rPr>
        <w:t xml:space="preserve">　</w:t>
      </w:r>
      <w:r w:rsidRPr="003C6613">
        <w:rPr>
          <w:color w:val="FF0000"/>
        </w:rPr>
        <w:t>金沢市：</w:t>
      </w:r>
      <w:r w:rsidRPr="003C6613">
        <w:rPr>
          <w:rFonts w:hint="eastAsia"/>
          <w:color w:val="FF0000"/>
        </w:rPr>
        <w:t>４</w:t>
      </w:r>
      <w:r w:rsidRPr="003C6613">
        <w:rPr>
          <w:color w:val="FF0000"/>
        </w:rPr>
        <w:t>％，内灘町：</w:t>
      </w:r>
      <w:r w:rsidR="003C6613" w:rsidRPr="003C6613">
        <w:rPr>
          <w:rFonts w:hint="eastAsia"/>
          <w:color w:val="FF0000"/>
        </w:rPr>
        <w:t>０</w:t>
      </w:r>
      <w:r w:rsidRPr="003C6613">
        <w:rPr>
          <w:color w:val="FF0000"/>
        </w:rPr>
        <w:t>％</w:t>
      </w:r>
      <w:r w:rsidRPr="003C6613">
        <w:rPr>
          <w:rFonts w:hint="eastAsia"/>
          <w:color w:val="FF0000"/>
        </w:rPr>
        <w:t xml:space="preserve">　</w:t>
      </w:r>
    </w:p>
    <w:p w14:paraId="5395CDC8" w14:textId="77777777" w:rsidR="00B12A28" w:rsidRDefault="005D68FF">
      <w:pPr>
        <w:kinsoku w:val="0"/>
        <w:wordWrap/>
        <w:autoSpaceDE w:val="0"/>
        <w:autoSpaceDN w:val="0"/>
        <w:ind w:rightChars="900" w:right="1928" w:firstLineChars="100" w:firstLine="214"/>
        <w:rPr>
          <w:color w:val="auto"/>
        </w:rPr>
      </w:pPr>
      <w:r>
        <w:rPr>
          <w:rFonts w:hint="eastAsia"/>
          <w:color w:val="auto"/>
        </w:rPr>
        <w:t>イ　支給額</w:t>
      </w:r>
    </w:p>
    <w:p w14:paraId="35045E4E" w14:textId="77777777" w:rsidR="00B12A28" w:rsidRDefault="005D68FF">
      <w:pPr>
        <w:widowControl/>
        <w:suppressAutoHyphens w:val="0"/>
        <w:wordWrap/>
        <w:adjustRightInd/>
        <w:ind w:leftChars="300" w:left="643" w:rightChars="900" w:right="1928"/>
        <w:textAlignment w:val="auto"/>
        <w:rPr>
          <w:strike/>
          <w:color w:val="000000" w:themeColor="text1"/>
        </w:rPr>
      </w:pPr>
      <w:r>
        <w:rPr>
          <w:rFonts w:hint="eastAsia"/>
          <w:color w:val="auto"/>
        </w:rPr>
        <w:t>（</w:t>
      </w:r>
      <w:r>
        <w:rPr>
          <w:color w:val="auto"/>
        </w:rPr>
        <w:t xml:space="preserve"> 給料の月額 ＋ 管理職手当 ＋ 扶養手当 ）× 支給率</w:t>
      </w:r>
    </w:p>
    <w:p w14:paraId="03A2985A" w14:textId="77777777" w:rsidR="00B12A28" w:rsidRDefault="005D68FF">
      <w:pPr>
        <w:kinsoku w:val="0"/>
        <w:wordWrap/>
        <w:autoSpaceDE w:val="0"/>
        <w:autoSpaceDN w:val="0"/>
        <w:ind w:leftChars="100" w:left="214" w:rightChars="900" w:right="1928"/>
        <w:rPr>
          <w:color w:val="auto"/>
        </w:rPr>
      </w:pPr>
      <w:r>
        <w:rPr>
          <w:rFonts w:hint="eastAsia"/>
          <w:color w:val="auto"/>
        </w:rPr>
        <w:t>ウ　支給日</w:t>
      </w:r>
    </w:p>
    <w:p w14:paraId="0FBB6926" w14:textId="77777777" w:rsidR="00B12A28" w:rsidRDefault="005D68FF">
      <w:pPr>
        <w:widowControl/>
        <w:suppressAutoHyphens w:val="0"/>
        <w:wordWrap/>
        <w:adjustRightInd/>
        <w:ind w:leftChars="300" w:left="643" w:rightChars="900" w:right="1928"/>
        <w:textAlignment w:val="auto"/>
        <w:rPr>
          <w:color w:val="auto"/>
        </w:rPr>
      </w:pPr>
      <w:r>
        <w:rPr>
          <w:rFonts w:hint="eastAsia"/>
          <w:noProof/>
        </w:rPr>
        <mc:AlternateContent>
          <mc:Choice Requires="wps">
            <w:drawing>
              <wp:anchor distT="0" distB="0" distL="114300" distR="114300" simplePos="0" relativeHeight="19" behindDoc="1" locked="0" layoutInCell="1" hidden="0" allowOverlap="1" wp14:anchorId="2CE29B42" wp14:editId="0C6AF4D8">
                <wp:simplePos x="0" y="0"/>
                <wp:positionH relativeFrom="margin">
                  <wp:posOffset>4968240</wp:posOffset>
                </wp:positionH>
                <wp:positionV relativeFrom="paragraph">
                  <wp:posOffset>212725</wp:posOffset>
                </wp:positionV>
                <wp:extent cx="1151890" cy="395605"/>
                <wp:effectExtent l="0" t="0" r="635" b="635"/>
                <wp:wrapNone/>
                <wp:docPr id="1068" name="Text Box 15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solidFill>
                          <a:srgbClr val="FFFFFF"/>
                        </a:solidFill>
                        <a:ln>
                          <a:noFill/>
                        </a:ln>
                      </wps:spPr>
                      <wps:txbx>
                        <w:txbxContent>
                          <w:p w14:paraId="79EC93DD" w14:textId="77777777" w:rsidR="00B12A28" w:rsidRDefault="005D68FF">
                            <w:pPr>
                              <w:autoSpaceDE w:val="0"/>
                              <w:autoSpaceDN w:val="0"/>
                              <w:spacing w:line="260" w:lineRule="exact"/>
                            </w:pPr>
                            <w:r>
                              <w:rPr>
                                <w:rFonts w:hint="eastAsia"/>
                                <w:color w:val="auto"/>
                              </w:rPr>
                              <w:t>給与条例</w:t>
                            </w:r>
                          </w:p>
                          <w:p w14:paraId="03F172C2" w14:textId="77777777" w:rsidR="00B12A28" w:rsidRDefault="005D68FF">
                            <w:pPr>
                              <w:autoSpaceDE w:val="0"/>
                              <w:autoSpaceDN w:val="0"/>
                              <w:spacing w:line="260" w:lineRule="exact"/>
                              <w:jc w:val="right"/>
                              <w:rPr>
                                <w:w w:val="90"/>
                              </w:rPr>
                            </w:pPr>
                            <w:r>
                              <w:rPr>
                                <w:rFonts w:hint="eastAsia"/>
                                <w:color w:val="auto"/>
                              </w:rPr>
                              <w:t>第10条の4</w:t>
                            </w:r>
                          </w:p>
                        </w:txbxContent>
                      </wps:txbx>
                      <wps:bodyPr rot="0" vertOverflow="overflow" horzOverflow="overflow" wrap="square" lIns="36000" tIns="0" rIns="0" bIns="0" anchor="t" anchorCtr="0" upright="1"/>
                    </wps:wsp>
                  </a:graphicData>
                </a:graphic>
              </wp:anchor>
            </w:drawing>
          </mc:Choice>
          <mc:Fallback>
            <w:pict>
              <v:shape w14:anchorId="2CE29B42" id="Text Box 1566" o:spid="_x0000_s1047" type="#_x0000_t202" style="position:absolute;left:0;text-align:left;margin-left:391.2pt;margin-top:16.75pt;width:90.7pt;height:31.15pt;z-index:-503316461;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" stroked="f">
                <v:textbox inset="1mm,0,0,0">
                  <w:txbxContent>
                    <w:p w14:paraId="79EC93DD" w14:textId="77777777" w:rsidR="00B12A28" w:rsidRDefault="005D68FF">
                      <w:pPr>
                        <w:autoSpaceDE w:val="0"/>
                        <w:autoSpaceDN w:val="0"/>
                        <w:spacing w:line="260" w:lineRule="exact"/>
                      </w:pPr>
                      <w:r>
                        <w:rPr>
                          <w:rFonts w:hint="eastAsia"/>
                          <w:color w:val="auto"/>
                        </w:rPr>
                        <w:t>給与条例</w:t>
                      </w:r>
                    </w:p>
                    <w:p w14:paraId="03F172C2" w14:textId="77777777" w:rsidR="00B12A28" w:rsidRDefault="005D68FF">
                      <w:pPr>
                        <w:autoSpaceDE w:val="0"/>
                        <w:autoSpaceDN w:val="0"/>
                        <w:spacing w:line="260" w:lineRule="exact"/>
                        <w:jc w:val="right"/>
                        <w:rPr>
                          <w:w w:val="90"/>
                        </w:rPr>
                      </w:pPr>
                      <w:r>
                        <w:rPr>
                          <w:rFonts w:hint="eastAsia"/>
                          <w:color w:val="auto"/>
                        </w:rPr>
                        <w:t>第10条の4</w:t>
                      </w:r>
                    </w:p>
                  </w:txbxContent>
                </v:textbox>
                <w10:wrap anchorx="margin"/>
              </v:shape>
            </w:pict>
          </mc:Fallback>
        </mc:AlternateContent>
      </w:r>
      <w:r>
        <w:rPr>
          <w:rFonts w:hint="eastAsia"/>
          <w:color w:val="auto"/>
        </w:rPr>
        <w:t>給料日に支給される。</w:t>
      </w:r>
    </w:p>
    <w:p w14:paraId="23BD8FFA" w14:textId="77777777" w:rsidR="00B12A28" w:rsidRDefault="005D68FF">
      <w:pPr>
        <w:kinsoku w:val="0"/>
        <w:wordWrap/>
        <w:autoSpaceDE w:val="0"/>
        <w:autoSpaceDN w:val="0"/>
        <w:ind w:leftChars="100" w:left="214" w:rightChars="900" w:right="1928"/>
        <w:rPr>
          <w:color w:val="auto"/>
        </w:rPr>
      </w:pPr>
      <w:r>
        <w:rPr>
          <w:rFonts w:hint="eastAsia"/>
          <w:color w:val="auto"/>
        </w:rPr>
        <w:t>エ　異動保障</w:t>
      </w:r>
    </w:p>
    <w:p w14:paraId="3A493400" w14:textId="77777777" w:rsidR="00B12A28" w:rsidRDefault="005D68FF">
      <w:pPr>
        <w:widowControl/>
        <w:suppressAutoHyphens w:val="0"/>
        <w:wordWrap/>
        <w:adjustRightInd/>
        <w:ind w:leftChars="200" w:left="428" w:rightChars="900" w:right="1928" w:firstLineChars="100" w:firstLine="214"/>
        <w:textAlignment w:val="auto"/>
        <w:rPr>
          <w:color w:val="auto"/>
        </w:rPr>
      </w:pPr>
      <w:r>
        <w:rPr>
          <w:rFonts w:hint="eastAsia"/>
          <w:noProof/>
        </w:rPr>
        <mc:AlternateContent>
          <mc:Choice Requires="wps">
            <w:drawing>
              <wp:anchor distT="0" distB="0" distL="114300" distR="114300" simplePos="0" relativeHeight="18" behindDoc="1" locked="0" layoutInCell="1" hidden="0" allowOverlap="1" wp14:anchorId="7E3FA8FA" wp14:editId="6B428CF5">
                <wp:simplePos x="0" y="0"/>
                <wp:positionH relativeFrom="margin">
                  <wp:posOffset>4968875</wp:posOffset>
                </wp:positionH>
                <wp:positionV relativeFrom="paragraph">
                  <wp:posOffset>140335</wp:posOffset>
                </wp:positionV>
                <wp:extent cx="1151890" cy="395605"/>
                <wp:effectExtent l="0" t="0" r="635" b="635"/>
                <wp:wrapNone/>
                <wp:docPr id="1069" name="Text Box 15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151890" cy="395605"/>
                        </a:xfrm>
                        <a:prstGeom prst="rect">
                          <a:avLst/>
                        </a:prstGeom>
                        <a:solidFill>
                          <a:srgbClr val="FFFFFF"/>
                        </a:solidFill>
                        <a:ln>
                          <a:noFill/>
                        </a:ln>
                      </wps:spPr>
                      <wps:txbx>
                        <w:txbxContent>
                          <w:p w14:paraId="16861C3A" w14:textId="77777777" w:rsidR="00B12A28" w:rsidRDefault="005D68FF">
                            <w:pPr>
                              <w:autoSpaceDE w:val="0"/>
                              <w:autoSpaceDN w:val="0"/>
                              <w:spacing w:line="260" w:lineRule="exact"/>
                              <w:rPr>
                                <w:w w:val="90"/>
                              </w:rPr>
                            </w:pPr>
                            <w:r>
                              <w:rPr>
                                <w:rFonts w:hint="eastAsia"/>
                                <w:color w:val="auto"/>
                              </w:rPr>
                              <w:t>給与規則</w:t>
                            </w:r>
                          </w:p>
                          <w:p w14:paraId="31F5963E" w14:textId="77777777" w:rsidR="00B12A28" w:rsidRDefault="005D68FF">
                            <w:pPr>
                              <w:autoSpaceDE w:val="0"/>
                              <w:autoSpaceDN w:val="0"/>
                              <w:spacing w:line="260" w:lineRule="exact"/>
                              <w:jc w:val="right"/>
                              <w:rPr>
                                <w:w w:val="90"/>
                              </w:rPr>
                            </w:pPr>
                            <w:r>
                              <w:rPr>
                                <w:rFonts w:hint="eastAsia"/>
                                <w:color w:val="auto"/>
                              </w:rPr>
                              <w:t>第57条の3</w:t>
                            </w:r>
                          </w:p>
                        </w:txbxContent>
                      </wps:txbx>
                      <wps:bodyPr rot="0" vertOverflow="overflow" horzOverflow="overflow" wrap="square" lIns="36000" tIns="0" rIns="0" bIns="0" anchor="t" anchorCtr="0" upright="1"/>
                    </wps:wsp>
                  </a:graphicData>
                </a:graphic>
              </wp:anchor>
            </w:drawing>
          </mc:Choice>
          <mc:Fallback>
            <w:pict>
              <v:shape w14:anchorId="7E3FA8FA" id="Text Box 1565" o:spid="_x0000_s1048" type="#_x0000_t202" style="position:absolute;left:0;text-align:left;margin-left:391.25pt;margin-top:11.05pt;width:90.7pt;height:31.15pt;z-index:-50331646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" stroked="f">
                <v:textbox inset="1mm,0,0,0">
                  <w:txbxContent>
                    <w:p w14:paraId="16861C3A" w14:textId="77777777" w:rsidR="00B12A28" w:rsidRDefault="005D68FF">
                      <w:pPr>
                        <w:autoSpaceDE w:val="0"/>
                        <w:autoSpaceDN w:val="0"/>
                        <w:spacing w:line="260" w:lineRule="exact"/>
                        <w:rPr>
                          <w:w w:val="90"/>
                        </w:rPr>
                      </w:pPr>
                      <w:r>
                        <w:rPr>
                          <w:rFonts w:hint="eastAsia"/>
                          <w:color w:val="auto"/>
                        </w:rPr>
                        <w:t>給与規則</w:t>
                      </w:r>
                    </w:p>
                    <w:p w14:paraId="31F5963E" w14:textId="77777777" w:rsidR="00B12A28" w:rsidRDefault="005D68FF">
                      <w:pPr>
                        <w:autoSpaceDE w:val="0"/>
                        <w:autoSpaceDN w:val="0"/>
                        <w:spacing w:line="260" w:lineRule="exact"/>
                        <w:jc w:val="right"/>
                        <w:rPr>
                          <w:w w:val="90"/>
                        </w:rPr>
                      </w:pPr>
                      <w:r>
                        <w:rPr>
                          <w:rFonts w:hint="eastAsia"/>
                          <w:color w:val="auto"/>
                        </w:rPr>
                        <w:t>第57条の3</w:t>
                      </w:r>
                    </w:p>
                  </w:txbxContent>
                </v:textbox>
                <w10:wrap anchorx="margin"/>
              </v:shape>
            </w:pict>
          </mc:Fallback>
        </mc:AlternateContent>
      </w:r>
      <w:r>
        <w:rPr>
          <w:rFonts w:hint="eastAsia"/>
          <w:color w:val="auto"/>
        </w:rPr>
        <w:t>支給地域に６か月以上在勤していた職員が非支給地の公署に異動した場合には，以下の割合で異動保障による地域手当が支給される。</w:t>
      </w:r>
    </w:p>
    <w:p w14:paraId="70E8FE6A" w14:textId="2AFC63CD" w:rsidR="00B12A28" w:rsidRDefault="005D68FF" w:rsidP="003C6613">
      <w:pPr>
        <w:widowControl/>
        <w:suppressAutoHyphens w:val="0"/>
        <w:wordWrap/>
        <w:adjustRightInd/>
        <w:ind w:leftChars="200" w:left="428" w:rightChars="900" w:right="1928" w:firstLineChars="100" w:firstLine="214"/>
        <w:textAlignment w:val="auto"/>
        <w:rPr>
          <w:color w:val="auto"/>
        </w:rPr>
      </w:pPr>
      <w:r>
        <w:rPr>
          <w:rFonts w:hint="eastAsia"/>
          <w:color w:val="EE0000"/>
        </w:rPr>
        <w:t>※</w:t>
      </w:r>
      <w:r>
        <w:rPr>
          <w:rFonts w:hint="eastAsia"/>
          <w:color w:val="auto"/>
        </w:rPr>
        <w:t xml:space="preserve">１年目　</w:t>
      </w:r>
      <w:r>
        <w:rPr>
          <w:color w:val="auto"/>
        </w:rPr>
        <w:t xml:space="preserve">100/100　　　２年目　80/100　　　</w:t>
      </w:r>
      <w:r w:rsidRPr="0011295B">
        <w:rPr>
          <w:rFonts w:hint="eastAsia"/>
          <w:color w:val="auto"/>
        </w:rPr>
        <w:t>３</w:t>
      </w:r>
      <w:r w:rsidRPr="0011295B">
        <w:rPr>
          <w:color w:val="auto"/>
        </w:rPr>
        <w:t xml:space="preserve">年目　</w:t>
      </w:r>
      <w:r w:rsidRPr="0011295B">
        <w:rPr>
          <w:rFonts w:hint="eastAsia"/>
          <w:color w:val="auto"/>
        </w:rPr>
        <w:t>6</w:t>
      </w:r>
      <w:r w:rsidRPr="0011295B">
        <w:rPr>
          <w:color w:val="auto"/>
        </w:rPr>
        <w:t>0/100</w:t>
      </w:r>
    </w:p>
    <w:p w14:paraId="35751B86" w14:textId="77777777" w:rsidR="00B12A28" w:rsidRDefault="005D68FF">
      <w:pPr>
        <w:kinsoku w:val="0"/>
        <w:wordWrap/>
        <w:autoSpaceDE w:val="0"/>
        <w:autoSpaceDN w:val="0"/>
        <w:ind w:leftChars="100" w:left="214" w:rightChars="900" w:right="1928"/>
        <w:rPr>
          <w:color w:val="auto"/>
        </w:rPr>
      </w:pPr>
      <w:r>
        <w:rPr>
          <w:rFonts w:hint="eastAsia"/>
          <w:color w:val="auto"/>
        </w:rPr>
        <w:t>オ　その他</w:t>
      </w:r>
    </w:p>
    <w:p w14:paraId="29167D5C" w14:textId="1752E3B0" w:rsidR="00B12A28" w:rsidRDefault="005D68FF" w:rsidP="003C6613">
      <w:pPr>
        <w:widowControl/>
        <w:suppressAutoHyphens w:val="0"/>
        <w:wordWrap/>
        <w:adjustRightInd/>
        <w:ind w:leftChars="200" w:left="428" w:rightChars="900" w:right="1928" w:firstLineChars="100" w:firstLine="214"/>
        <w:textAlignment w:val="auto"/>
        <w:rPr>
          <w:color w:val="auto"/>
        </w:rPr>
      </w:pPr>
      <w:r>
        <w:rPr>
          <w:rFonts w:hint="eastAsia"/>
          <w:color w:val="auto"/>
        </w:rPr>
        <w:t>地域手当は，勤務１時間当たりの給与額，時間外勤務手当，期末手当，勤勉手当等の算出基礎となる。</w:t>
      </w:r>
    </w:p>
    <w:p w14:paraId="5ED4049E" w14:textId="38A60C45" w:rsidR="00B12A28" w:rsidRDefault="005D68FF">
      <w:pPr>
        <w:kinsoku w:val="0"/>
        <w:wordWrap/>
        <w:autoSpaceDE w:val="0"/>
        <w:autoSpaceDN w:val="0"/>
        <w:ind w:rightChars="814" w:right="1743"/>
        <w:rPr>
          <w:color w:val="auto"/>
        </w:rPr>
      </w:pPr>
      <w:r>
        <w:rPr>
          <w:rFonts w:hint="eastAsia"/>
          <w:noProof/>
        </w:rPr>
        <mc:AlternateContent>
          <mc:Choice Requires="wps">
            <w:drawing>
              <wp:anchor distT="0" distB="0" distL="114300" distR="114300" simplePos="0" relativeHeight="36" behindDoc="0" locked="0" layoutInCell="1" hidden="0" allowOverlap="1" wp14:anchorId="732682DE" wp14:editId="55319765">
                <wp:simplePos x="0" y="0"/>
                <wp:positionH relativeFrom="margin">
                  <wp:posOffset>2550160</wp:posOffset>
                </wp:positionH>
                <wp:positionV relativeFrom="margin">
                  <wp:posOffset>9060180</wp:posOffset>
                </wp:positionV>
                <wp:extent cx="1019175" cy="226695"/>
                <wp:effectExtent l="0" t="0" r="635" b="635"/>
                <wp:wrapSquare wrapText="bothSides"/>
                <wp:docPr id="1070" name="Text Box 14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a:xfrm>
                          <a:off x="0" y="0"/>
                          <a:ext cx="1019175" cy="226695"/>
                        </a:xfrm>
                        <a:prstGeom prst="rect">
                          <a:avLst/>
                        </a:prstGeom>
                        <a:solidFill>
                          <a:schemeClr val="bg1"/>
                        </a:solidFill>
                        <a:ln>
                          <a:noFill/>
                        </a:ln>
                      </wps:spPr>
                      <wps:txbx>
                        <w:txbxContent>
                          <w:p w14:paraId="2CB5D67D" w14:textId="77777777" w:rsidR="00B12A28" w:rsidRDefault="005D68FF">
                            <w:pPr>
                              <w:jc w:val="center"/>
                            </w:pPr>
                            <w:r>
                              <w:rPr>
                                <w:rFonts w:hint="eastAsia"/>
                              </w:rPr>
                              <w:t>3 - 105</w:t>
                            </w:r>
                            <w:r>
                              <w:rPr>
                                <w:rFonts w:hint="eastAsia"/>
                              </w:rPr>
                              <w:t>の2</w:t>
                            </w:r>
                          </w:p>
                        </w:txbxContent>
                      </wps:txbx>
                      <wps:bodyPr rot="0" vertOverflow="overflow" horzOverflow="overflow" wrap="square" lIns="74295" tIns="8890" rIns="74295" bIns="8890" anchor="t" anchorCtr="0" upright="1"/>
                    </wps:wsp>
                  </a:graphicData>
                </a:graphic>
              </wp:anchor>
            </w:drawing>
          </mc:Choice>
          <mc:Fallback>
            <w:pict>
              <v:shape w14:anchorId="732682DE" id="Text Box 1415" o:spid="_x0000_s1049" type="#_x0000_t202" style="position:absolute;margin-left:200.8pt;margin-top:713.4pt;width:80.25pt;height:17.85pt;z-index:3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" fillcolor="white [3212]" stroked="f">
                <v:textbox inset="5.85pt,.7pt,5.85pt,.7pt">
                  <w:txbxContent>
                    <w:p w14:paraId="2CB5D67D" w14:textId="77777777" w:rsidR="00B12A28" w:rsidRDefault="005D68FF">
                      <w:pPr>
                        <w:jc w:val="center"/>
                      </w:pPr>
                      <w:r>
                        <w:rPr>
                          <w:rFonts w:hint="eastAsia"/>
                        </w:rPr>
                        <w:t>3 - 105</w:t>
                      </w:r>
                      <w:r>
                        <w:rPr>
                          <w:rFonts w:hint="eastAsia"/>
                        </w:rPr>
                        <w:t>の2</w:t>
                      </w:r>
                    </w:p>
                  </w:txbxContent>
                </v:textbox>
                <w10:wrap type="square" anchorx="margin" anchory="margin"/>
              </v:shape>
            </w:pict>
          </mc:Fallback>
        </mc:AlternateContent>
      </w:r>
    </w:p>
    <w:sectPr w:rsidR="00B12A28">
      <w:headerReference w:type="even" r:id="rId7"/>
      <w:headerReference w:type="default" r:id="rId8"/>
      <w:footerReference w:type="even" r:id="rId9"/>
      <w:footerReference w:type="default" r:id="rId10"/>
      <w:headerReference w:type="first" r:id="rId11"/>
      <w:footerReference w:type="first" r:id="rId12"/>
      <w:pgSz w:w="11906" w:h="16838"/>
      <w:pgMar w:top="1418" w:right="1134" w:bottom="1418" w:left="1134" w:header="567" w:footer="851" w:gutter="0"/>
      <w:pgNumType w:start="100"/>
      <w:cols w:space="720"/>
      <w:noEndnote/>
      <w:docGrid w:type="linesAndChars" w:linePitch="350"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2ACB25" w14:textId="77777777" w:rsidR="00F81F01" w:rsidRDefault="00F81F01">
      <w:r>
        <w:separator/>
      </w:r>
    </w:p>
  </w:endnote>
  <w:endnote w:type="continuationSeparator" w:id="0">
    <w:p w14:paraId="71B233A7" w14:textId="77777777" w:rsidR="00F81F01" w:rsidRDefault="00F81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39DBA" w14:textId="77777777" w:rsidR="00B12A28" w:rsidRDefault="005D68FF">
    <w:pPr>
      <w:framePr w:wrap="around" w:vAnchor="text" w:hAnchor="margin" w:xAlign="center" w:y="9"/>
      <w:adjustRightInd/>
      <w:jc w:val="center"/>
      <w:rPr>
        <w:spacing w:val="4"/>
      </w:rPr>
    </w:pPr>
    <w:r>
      <w:rPr>
        <w:rStyle w:val="a9"/>
        <w:rFonts w:hint="eastAsia"/>
      </w:rPr>
      <w:t>3</w:t>
    </w:r>
    <w:r>
      <w:rPr>
        <w:rFonts w:hint="eastAsia"/>
        <w:spacing w:val="4"/>
      </w:rPr>
      <w:t xml:space="preserve"> - </w:t>
    </w:r>
    <w:r>
      <w:rPr>
        <w:rFonts w:hint="eastAsia"/>
      </w:rPr>
      <w:fldChar w:fldCharType="begin"/>
    </w:r>
    <w:r>
      <w:rPr>
        <w:rFonts w:hint="eastAsia"/>
      </w:rPr>
      <w:instrText xml:space="preserve">PAGE  \* MERGEFORMAT </w:instrText>
    </w:r>
    <w:r>
      <w:rPr>
        <w:rFonts w:hint="eastAsia"/>
      </w:rPr>
      <w:fldChar w:fldCharType="separate"/>
    </w:r>
    <w:r>
      <w:rPr>
        <w:rStyle w:val="a9"/>
      </w:rPr>
      <w:t>106</w:t>
    </w:r>
    <w:r>
      <w:rPr>
        <w:rFonts w:hint="eastAsia"/>
      </w:rPr>
      <w:fldChar w:fldCharType="end"/>
    </w:r>
  </w:p>
  <w:p w14:paraId="2BC6C0B0" w14:textId="77777777" w:rsidR="00B12A28" w:rsidRDefault="00B12A2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E32D5" w14:textId="77777777" w:rsidR="00B12A28" w:rsidRDefault="005D68FF">
    <w:pPr>
      <w:framePr w:wrap="around" w:vAnchor="text" w:hAnchor="margin" w:xAlign="center" w:y="9"/>
      <w:adjustRightInd/>
      <w:jc w:val="center"/>
      <w:rPr>
        <w:spacing w:val="4"/>
      </w:rPr>
    </w:pPr>
    <w:r>
      <w:rPr>
        <w:rFonts w:hint="eastAsia"/>
        <w:spacing w:val="4"/>
      </w:rPr>
      <w:t xml:space="preserve">3 - </w:t>
    </w:r>
    <w:r>
      <w:rPr>
        <w:rFonts w:hint="eastAsia"/>
      </w:rPr>
      <w:fldChar w:fldCharType="begin"/>
    </w:r>
    <w:r>
      <w:rPr>
        <w:rFonts w:hint="eastAsia"/>
      </w:rPr>
      <w:instrText xml:space="preserve">PAGE  \* MERGEFORMAT </w:instrText>
    </w:r>
    <w:r>
      <w:rPr>
        <w:rFonts w:hint="eastAsia"/>
      </w:rPr>
      <w:fldChar w:fldCharType="separate"/>
    </w:r>
    <w:r>
      <w:rPr>
        <w:rStyle w:val="a9"/>
      </w:rPr>
      <w:t>107</w:t>
    </w:r>
    <w:r>
      <w:rPr>
        <w:rFonts w:hint="eastAsia"/>
      </w:rPr>
      <w:fldChar w:fldCharType="end"/>
    </w:r>
  </w:p>
  <w:p w14:paraId="55A0DAFD" w14:textId="77777777" w:rsidR="00B12A28" w:rsidRDefault="00B12A2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82C0B" w14:textId="77777777" w:rsidR="00B12A28" w:rsidRDefault="00B12A2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ED38A" w14:textId="77777777" w:rsidR="00F81F01" w:rsidRDefault="00F81F01">
      <w:r>
        <w:separator/>
      </w:r>
    </w:p>
  </w:footnote>
  <w:footnote w:type="continuationSeparator" w:id="0">
    <w:p w14:paraId="7D73C469" w14:textId="77777777" w:rsidR="00F81F01" w:rsidRDefault="00F81F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66407" w14:textId="77777777" w:rsidR="00B12A28" w:rsidRDefault="005D68FF">
    <w:pPr>
      <w:adjustRightInd/>
      <w:spacing w:line="288" w:lineRule="exact"/>
      <w:rPr>
        <w:spacing w:val="4"/>
      </w:rPr>
    </w:pPr>
    <w:r>
      <w:rPr>
        <w:rFonts w:hint="eastAsia"/>
      </w:rPr>
      <w:t>３－３　給与・諸手当</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0E001" w14:textId="77777777" w:rsidR="00B12A28" w:rsidRDefault="005D68FF">
    <w:pPr>
      <w:adjustRightInd/>
      <w:spacing w:line="288" w:lineRule="exact"/>
      <w:jc w:val="right"/>
      <w:rPr>
        <w:spacing w:val="4"/>
      </w:rPr>
    </w:pPr>
    <w:r>
      <w:rPr>
        <w:rFonts w:hint="eastAsia"/>
      </w:rPr>
      <w:t xml:space="preserve">　３－３　</w:t>
    </w:r>
    <w:r>
      <w:rPr>
        <w:rFonts w:hint="eastAsia"/>
      </w:rPr>
      <w:t>給与・諸手当</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381AA" w14:textId="77777777" w:rsidR="00B12A28" w:rsidRDefault="00B12A28">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720"/>
  <w:defaultTableStyle w:val="10"/>
  <w:evenAndOddHeaders/>
  <w:drawingGridHorizontalSpacing w:val="112"/>
  <w:drawingGridVerticalSpacing w:val="341"/>
  <w:displayHorizontalDrawingGridEvery w:val="0"/>
  <w:doNotShadeFormData/>
  <w:characterSpacingControl w:val="compressPunctuation"/>
  <w:noLineBreaksAfter w:lang="ja-JP" w:val="([{〈《「『【〔（［｛｢"/>
  <w:noLineBreaksBefore w:lang="ja-JP" w:val="!),.?]}、。〉》」』】〕！），．？］｝｡｣､ﾞﾟ"/>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A28"/>
    <w:rsid w:val="0004719E"/>
    <w:rsid w:val="0011295B"/>
    <w:rsid w:val="001657C1"/>
    <w:rsid w:val="003C6613"/>
    <w:rsid w:val="005D68FF"/>
    <w:rsid w:val="006556B7"/>
    <w:rsid w:val="00871819"/>
    <w:rsid w:val="00872970"/>
    <w:rsid w:val="008D3325"/>
    <w:rsid w:val="009F7034"/>
    <w:rsid w:val="00A6185F"/>
    <w:rsid w:val="00B12A28"/>
    <w:rsid w:val="00D50E9F"/>
    <w:rsid w:val="00DA7A26"/>
    <w:rsid w:val="00F81F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524F1A8"/>
  <w15:chartTrackingRefBased/>
  <w15:docId w15:val="{1EDA438B-3F65-484E-A317-581E9213E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adjustRightInd w:val="0"/>
      <w:textAlignment w:val="baseline"/>
    </w:pPr>
    <w:rPr>
      <w:rFonts w:ascii="ＭＳ 明朝" w:hAnsi="ＭＳ 明朝"/>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8"/>
    </w:rPr>
  </w:style>
  <w:style w:type="paragraph" w:styleId="a4">
    <w:name w:val="annotation text"/>
    <w:basedOn w:val="a"/>
    <w:semiHidden/>
  </w:style>
  <w:style w:type="paragraph" w:styleId="a5">
    <w:name w:val="annotation subject"/>
    <w:basedOn w:val="a4"/>
    <w:next w:val="a4"/>
    <w:semiHidden/>
    <w:rPr>
      <w:b/>
    </w:rPr>
  </w:style>
  <w:style w:type="paragraph" w:styleId="a6">
    <w:name w:val="Balloon Text"/>
    <w:basedOn w:val="a"/>
    <w:semiHidden/>
    <w:rPr>
      <w:rFonts w:ascii="Arial" w:eastAsia="ＭＳ ゴシック" w:hAnsi="Arial"/>
      <w:sz w:val="18"/>
    </w:rPr>
  </w:style>
  <w:style w:type="paragraph" w:styleId="a7">
    <w:name w:val="header"/>
    <w:basedOn w:val="a"/>
    <w:pPr>
      <w:tabs>
        <w:tab w:val="center" w:pos="4252"/>
        <w:tab w:val="right" w:pos="8504"/>
      </w:tabs>
      <w:snapToGrid w:val="0"/>
    </w:pPr>
  </w:style>
  <w:style w:type="paragraph" w:styleId="a8">
    <w:name w:val="footer"/>
    <w:basedOn w:val="a"/>
    <w:pPr>
      <w:tabs>
        <w:tab w:val="center" w:pos="4252"/>
        <w:tab w:val="right" w:pos="8504"/>
      </w:tabs>
      <w:snapToGrid w:val="0"/>
    </w:pPr>
  </w:style>
  <w:style w:type="character" w:styleId="a9">
    <w:name w:val="page number"/>
    <w:basedOn w:val="a0"/>
  </w:style>
  <w:style w:type="character" w:styleId="aa">
    <w:name w:val="Hyperlink"/>
    <w:rPr>
      <w:color w:val="0000FF"/>
      <w:u w:val="single"/>
    </w:rPr>
  </w:style>
  <w:style w:type="paragraph" w:customStyle="1" w:styleId="DecimalAligned">
    <w:name w:val="Decimal Aligned"/>
    <w:basedOn w:val="a"/>
    <w:qFormat/>
    <w:pPr>
      <w:widowControl/>
      <w:tabs>
        <w:tab w:val="decimal" w:pos="360"/>
      </w:tabs>
      <w:suppressAutoHyphens w:val="0"/>
      <w:wordWrap/>
      <w:adjustRightInd/>
      <w:spacing w:after="200" w:line="276" w:lineRule="auto"/>
      <w:textAlignment w:val="auto"/>
    </w:pPr>
    <w:rPr>
      <w:rFonts w:ascii="Century" w:eastAsia="Century" w:hAnsi="Century"/>
      <w:color w:val="auto"/>
      <w:sz w:val="22"/>
    </w:rPr>
  </w:style>
  <w:style w:type="paragraph" w:styleId="ab">
    <w:name w:val="footnote text"/>
    <w:basedOn w:val="a"/>
    <w:link w:val="ac"/>
    <w:semiHidden/>
    <w:pPr>
      <w:widowControl/>
      <w:suppressAutoHyphens w:val="0"/>
      <w:wordWrap/>
      <w:adjustRightInd/>
      <w:textAlignment w:val="auto"/>
    </w:pPr>
    <w:rPr>
      <w:rFonts w:ascii="Century" w:hAnsi="Century"/>
      <w:color w:val="auto"/>
      <w:sz w:val="20"/>
    </w:rPr>
  </w:style>
  <w:style w:type="character" w:customStyle="1" w:styleId="ac">
    <w:name w:val="脚注文字列 (文字)"/>
    <w:link w:val="ab"/>
    <w:rPr>
      <w:rFonts w:ascii="Century" w:hAnsi="Century"/>
    </w:rPr>
  </w:style>
  <w:style w:type="character" w:styleId="ad">
    <w:name w:val="Subtle Emphasis"/>
    <w:qFormat/>
    <w:rPr>
      <w:i/>
      <w:color w:val="000000"/>
    </w:rPr>
  </w:style>
  <w:style w:type="character" w:styleId="ae">
    <w:name w:val="footnote reference"/>
    <w:basedOn w:val="a0"/>
    <w:semiHidden/>
    <w:rPr>
      <w:vertAlign w:val="superscript"/>
    </w:rPr>
  </w:style>
  <w:style w:type="character" w:styleId="af">
    <w:name w:val="endnote reference"/>
    <w:basedOn w:val="a0"/>
    <w:semiHidden/>
    <w:rPr>
      <w:vertAlign w:val="superscript"/>
    </w:rPr>
  </w:style>
  <w:style w:type="table" w:styleId="af0">
    <w:name w:val="Table Grid"/>
    <w:basedOn w:val="a1"/>
    <w:pPr>
      <w:widowControl w:val="0"/>
      <w:suppressAutoHyphens/>
      <w:wordWrap w:val="0"/>
      <w:adjustRightInd w:val="0"/>
      <w:textAlignment w:val="baseline"/>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Light Shading Accent 1"/>
    <w:basedOn w:val="a1"/>
    <w:rPr>
      <w:rFonts w:ascii="Century" w:hAnsi="Century"/>
      <w:color w:val="4F81BD"/>
      <w:sz w:val="22"/>
    </w:rPr>
    <w:tblPr>
      <w:tblStyleRowBandSize w:val="1"/>
      <w:tblStyleColBandSize w:val="1"/>
      <w:tblBorders>
        <w:top w:val="single" w:sz="8" w:space="0" w:color="4F81BD"/>
        <w:left w:val="none" w:sz="2" w:space="0" w:color="auto"/>
        <w:bottom w:val="single" w:sz="8" w:space="0" w:color="4F81BD"/>
        <w:right w:val="none" w:sz="2" w:space="0" w:color="auto"/>
        <w:insideH w:val="none" w:sz="2" w:space="0" w:color="auto"/>
        <w:insideV w:val="none" w:sz="2" w:space="0" w:color="auto"/>
      </w:tblBorders>
    </w:tblPr>
    <w:tblStylePr w:type="firstRow">
      <w:pPr>
        <w:spacing w:beforeLines="0" w:before="0" w:beforeAutospacing="0" w:afterLines="0" w:after="0" w:afterAutospacing="0" w:line="240" w:lineRule="auto"/>
      </w:pPr>
      <w:rPr>
        <w:b/>
      </w:rPr>
      <w:tblPr/>
      <w:tcPr>
        <w:tcBorders>
          <w:top w:val="single" w:sz="8" w:space="0" w:color="4F81BD"/>
          <w:left w:val="nil"/>
          <w:bottom w:val="single" w:sz="8" w:space="0" w:color="4F81BD"/>
          <w:right w:val="nil"/>
          <w:insideH w:val="nil"/>
          <w:insideV w:val="nil"/>
        </w:tcBorders>
      </w:tcPr>
    </w:tblStylePr>
    <w:tblStylePr w:type="lastRow">
      <w:pPr>
        <w:spacing w:beforeLines="0" w:before="0" w:beforeAutospacing="0" w:afterLines="0" w:after="0" w:afterAutospacing="0" w:line="240" w:lineRule="auto"/>
      </w:pPr>
      <w:rPr>
        <w:b/>
      </w:rPr>
      <w:tblPr/>
      <w:tcPr>
        <w:tcBorders>
          <w:top w:val="single" w:sz="8" w:space="0" w:color="4F81BD"/>
          <w:left w:val="nil"/>
          <w:bottom w:val="single" w:sz="8" w:space="0" w:color="4F81BD"/>
          <w:right w:val="nil"/>
          <w:insideH w:val="nil"/>
          <w:insideV w:val="nil"/>
        </w:tcBorders>
      </w:tcPr>
    </w:tblStylePr>
    <w:tblStylePr w:type="firstCol">
      <w:rPr>
        <w:b/>
      </w:rPr>
    </w:tblStylePr>
    <w:tblStylePr w:type="lastCol">
      <w:rPr>
        <w:b/>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0">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txDef>
      <a:spPr>
        <a:xfrm>
          <a:off x="0" y="0"/>
          <a:ext cx="0" cy="0"/>
        </a:xfrm>
        <a:custGeom>
          <a:avLst/>
          <a:gdLst/>
          <a:ahLst/>
          <a:cxnLst/>
          <a:rect l="l" t="t" r="r" b="b"/>
          <a:pathLst/>
        </a:custGeom>
        <a:solidFill>
          <a:srgbClr val="FFFFFF"/>
        </a:solidFill>
        <a:ln>
          <a:noFill/>
        </a:ln>
      </a:spPr>
      <a:bodyPr rot="0" vertOverflow="overflow" horzOverflow="overflow" wrap="square" lIns="74295" tIns="8890" rIns="74295" bIns="8890" anchor="t" anchorCtr="0" upright="1"/>
      <a:lst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7</Pages>
  <Words>656</Words>
  <Characters>3743</Characters>
  <Application>Microsoft Office Word</Application>
  <DocSecurity>0</DocSecurity>
  <Lines>31</Lines>
  <Paragraphs>8</Paragraphs>
  <ScaleCrop>false</ScaleCrop>
  <HeadingPairs>
    <vt:vector size="2" baseType="variant">
      <vt:variant>
        <vt:lpstr>タイトル</vt:lpstr>
      </vt:variant>
      <vt:variant>
        <vt:i4>1</vt:i4>
      </vt:variant>
    </vt:vector>
  </HeadingPairs>
  <TitlesOfParts>
    <vt:vector size="1" baseType="lpstr">
      <vt:lpstr>(11) 寒冷地手当～</vt:lpstr>
    </vt:vector>
  </TitlesOfParts>
  <Company>加賀市教育委員会</Company>
  <LinksUpToDate>false</LinksUpToDate>
  <CharactersWithSpaces>4391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 寒冷地手当～</dc:title>
  <dc:creator>石川県公立小中学校教育事務研究会</dc:creator>
  <cp:lastModifiedBy>和倉小学校 事務</cp:lastModifiedBy>
  <cp:revision>12</cp:revision>
  <cp:lastPrinted>2017-10-23T07:51:00Z</cp:lastPrinted>
  <dcterms:created xsi:type="dcterms:W3CDTF">2025-09-18T08:51:00Z</dcterms:created>
  <dcterms:modified xsi:type="dcterms:W3CDTF">2026-08-03T02:23:00Z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a2ceb28dd51f02430c781d5ebec99eeaaf6756ec3683036b7554a331010e83a2</vt:lpwstr>
  </property>
</Properties>
</file>